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77f0dd9bf545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鍾靈化學創意競賽 182高中職隊伍角逐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瑞瑤、黃雅雯淡水校園報導】化學系6日舉辦第5屆「鍾靈化學創意競賽」，有來自建國中學、北一女等全國約60所高中職，學生546人、組成182個隊伍參賽。最後由宜蘭高中奪金，台中一中獲得銀牌，銅牌則由武陵高中拿下，各獲獎金3萬元、1萬5000元、1萬元及獎狀；北一女中及台南一中則獲佳作，獲獎金1000元及獎狀。
</w:t>
          <w:br/>
          <w:t>　化學系自2006年開始每年皆舉行「鍾靈化學創意競賽」，至今已成為化學系每年的重點活動之一。競賽每3人為一組，採2階段競賽，第1階段筆試以個人為單位，測驗基本化學知識，合計3個人的筆試成績後，擇優錄取隊伍進入第2階段的化學創意實驗。　　團體實作競賽奪得金牌的宜蘭高中，組長鄭旭成表示：「從沒想過能獲得金牌，對我們而言，是一項很大的肯定。」提到比賽中難忘的經驗，他說：「這次的題目是：『核-殼金奈米粒子的製備』，我們花了一半以上的時間調配相關配方，經過多次的試驗，終於在最後15分鐘時，才驚險地做出6項完整的樣品。」鄭旭成對於本校優美的景致，以及化學系實驗室新穎、完整配備十分讚賞，「未來如果有機會，會考慮到淡江化學系就讀！」　
</w:t>
          <w:br/>
          <w:t>　除了團體實作競賽外，個人筆試金牌由台南一中楊泓翊等9人奪得、銀牌由北一女中王涵等10人獲得、銅牌為花蓮高中楊凱煜等21人，各獲獎品及獎狀。楊泓翊對於再度獲得金牌開心地表示：「淡江設備很高級，讓我印象非常深刻。連兩年獲得金牌，讓我對自己的化學程度更加有信心，由於已經高三，這是我最後一年參賽，是一個很好的紀念。」</w:t>
          <w:br/>
        </w:r>
      </w:r>
    </w:p>
  </w:body>
</w:document>
</file>