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40b442893465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星相社：來算人際考驗數字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16日晚上星相社為參加「數字特質」活動者，計算數字特質，其方式為：年+日＝人際考驗數字，如小萱生日是1989年8月1日，她的人際考驗數字為1+9+8+9+1=28；2+8=10；1+0=1，「1」所代表的考驗為「有些任性」，除可自己努力避免外，也可選擇手機號碼有數個「1」來避免唷！（圖�陳頤華　文�陳&amp;#38901蓁）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157984"/>
              <wp:effectExtent l="0" t="0" r="0" b="0"/>
              <wp:docPr id="1" name="IMG_741b11a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0/m\cc44594f-36c6-4108-a3c6-df6d6ca49065.jpg"/>
                      <pic:cNvPicPr/>
                    </pic:nvPicPr>
                    <pic:blipFill>
                      <a:blip xmlns:r="http://schemas.openxmlformats.org/officeDocument/2006/relationships" r:embed="R5cba2d814f284d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157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ba2d814f284d53" /></Relationships>
</file>