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09eb071bf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宮燈盃辯論賽開始報名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想挑戰你辯論的功力嗎？健言社將於5月15日舉辦第五屆宮燈盃大專校院辯論比賽，屆時將有全國各路辯論好手參加，報名對象為全國大專校院大學部大一、大二在學生，即日起至4月8日止，上健言社專區留言報名（www.wretch.cc/blog/tkudebate）。
</w:t>
          <w:br/>
          <w:t>　邁入第五屆的宮燈盃大專校院辯論比賽，每屆皆吸引台大、政大等名校參加，可見激辯程度。健言社社長機電二陳姵妤表示：「去年比賽隊伍超過24隊報名，盛況超過預期，多位新人在比賽中嶄露頭角。」本校主辦4屆以來，尚未拿過冠軍，陳姵妤說：「這像是個魔咒，希望今年本校大一、大二新生能打破魔咒，把冠軍留在淡江！」</w:t>
          <w:br/>
        </w:r>
      </w:r>
    </w:p>
  </w:body>
</w:document>
</file>