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8a3b791ff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保險系外卡─把不確定變成確定 讓風險變成保障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南山人壽保險公司處經理 劉明智
</w:t>
          <w:br/>
          <w:t>　「保險最厲害的地方就是把不確定變成確定。」這是當時唸書時，教授跟我說的觀念，把未來將發生的意外或風險的不確定性，透過保險的保障去除風險變成確定。當時的黃秀玲主任，讓我重建起對保險的信心，因為她的話語充滿力量，教授的觀念，更讓我了解保險的意義和真相，對未來有目標，所以我認為「知道保險的人很多，了解保險的人很少。」由於當時還擔任系學會會長，常需要舉辦活動或凝聚系內同學的共識，所以在系學會所學到的經驗讓我收穫良多。我建議學弟妹最需要的是「態度」，「看重自己」，不要忽略自己對社會或是他人的影響力，幫助別人，要使別人成功或比自己更成功。
</w:t>
          <w:br/>
          <w:t>
</w:t>
          <w:br/>
          <w:t>美商安達北美洲保險公司台灣分公司執行長 張嘉麟
</w:t>
          <w:br/>
          <w:t>　就我而言影響最深的是，極富遠見的創辦人張建邦，他積極推動資訊化，強調電腦與英文的能力，帶給我的人生很重要的學習經驗與轉變，讓我一出社會就超越別人許多，贏在起跑點，除對於專業的學識跟技能打下穩固的地基外，實務能力的學習也讓淡江領先其他學校。開設課程方面，更是前瞻性十足，當時鮮少大學有保險系，所以目前業界中有很多淡江校友，且學長姊樂於提攜學弟妹並給予幫助，都是我校的優勢。有兩位老師令我印象深刻，第一位是當時的系主任王傳通，最特別的是他使用許多原文書教學，拉開學生的國際眼界，另一位則是黃秀玲老師，她有豐富的實務經驗，對保險教育懷有高度熱忱，她的熱情傳承一直都是我學習的標竿。淡江學生的特質是「務實」，不會好高騖遠，但卻又不失活潑，而且一直保有高度學習能力，學弟妹現在需要的是密切注意社會發展趨勢，絕不能只抱持著念好書的想法，要多觀察社會環境，累積經驗、培養高度組織能力，學習待人處世，如此一來未來必能將所學發揮到最大的成效。
</w:t>
          <w:br/>
          <w:t>
</w:t>
          <w:br/>
          <w:t>萬信保險經紀人公司總經理 戴立維
</w:t>
          <w:br/>
          <w:t>　保險講究的是「最大誠信」，和淡江的理念「樸實剛毅」不謀而合。胡適有句名言：「為學當如金字塔，要能廣大要能高。」我認為就讀淡江最棒的地方在於學術風氣的開放，讓我接觸到許多不同知識的領域，而且由於師生都圍繞著這樣的學術氛圍，因此大家都能接受及交流彼此的想法，像是劉勝彥老師的「意外保險」，曾有一堂在草地上課，至今讓我印象深刻，其校風自由，讓學生自由學習，在快樂中成長。建議學弟妹培養良好的英文能力，因為保險學是「外來貨」，想要不假於他人取得第一手資料，培養外語能力獲取新知是必要的，因此，我認為「證照只是敲門磚，英文才是必要的工具。」除此之外，還需培養有根據的表達主見及想法，不要人云亦云，並學習如何面對問題及抗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3791712"/>
              <wp:effectExtent l="0" t="0" r="0" b="0"/>
              <wp:docPr id="1" name="IMG_6cad11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2fa2ebdf-45ef-4684-a9d5-045de85a5d52.jpg"/>
                      <pic:cNvPicPr/>
                    </pic:nvPicPr>
                    <pic:blipFill>
                      <a:blip xmlns:r="http://schemas.openxmlformats.org/officeDocument/2006/relationships" r:embed="Rf49fa34a254945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9fa34a254945a7" /></Relationships>
</file>