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c283ef02c644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779 期</w:t>
        </w:r>
      </w:r>
    </w:p>
    <w:p>
      <w:pPr>
        <w:jc w:val="center"/>
      </w:pPr>
      <w:r>
        <w:r>
          <w:rPr>
            <w:rFonts w:ascii="Segoe UI" w:hAnsi="Segoe UI" w:eastAsia="Segoe UI"/>
            <w:sz w:val="32"/>
            <w:color w:val="000000"/>
            <w:b/>
          </w:rPr>
          <w:t>TKU HAS TWO MORE SISTER UNIVERSITIES IN THE UNITED STATES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Texas A&amp;amp;M International University and University of Central Florida signed academic agreement with TKU on Jan. 7 and Jan. 28 respectively and became our 105th and 106th sister universities. Dr. Lee Pei-wha, Director of Office of International Exchanges and International Education, indicated that they would proceed student exchange program with the two schools as soon as possible so that students could have more choices in studying abroad.
</w:t>
          <w:br/>
          <w:t>
</w:t>
          <w:br/>
          <w:t>Texas A&amp;amp;M International University is the first school of higher education in Texas and the top 100 universities in the world, according to the surveys done by many significant academic organizations. It has not only high level of academic achievement but also the great reputation in the U.S. and in the world. The details of the agreement include student and professor exchange program and dual degree program.
</w:t>
          <w:br/>
          <w:t>
</w:t>
          <w:br/>
          <w:t>Last September, Dr. Lee Pei-wha and Dr. Tai Wan-chin, Vice President for International Affairs, participated in an international academic conference, where President Flora C.I. Chang, as the Chairman of Foundation for International Cooperation in Higher Education of Taiwan, signed cooperation agreement with Florida state university system, which further created our chance to sign academic agreement with University of Central Florida. The details of agreement include student and professor exchange program, academic cooperation, publications exchange program, scientific resource sharing, etc. ( ~Shu-chun Yen )</w:t>
          <w:br/>
        </w:r>
      </w:r>
    </w:p>
  </w:body>
</w:document>
</file>