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27115c9b645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蘭陽校園：雪山大學城校際聯賽週二開打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蘭陽校園與佛光大學所組合的雪山大學城，於13日至15日（週二至週四）下午4時至下午10時30分在佛光大學懷恩館舉行第1屆校際籃球聯賽。由於是兩校合作共同譜寫歷史，13日開場節目，將由本校蘭陽校園國標社開場表演，佛光大學熱舞社接續演出，隨後由兩校校長共同開球。開賽當天，師長及由大一學生共240人組成的拉拉隊伍，也將浩浩蕩蕩前往佛大參與活動，精采可期。（蘭陽校園）</w:t>
          <w:br/>
        </w:r>
      </w:r>
    </w:p>
  </w:body>
</w:document>
</file>