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df8e57cf9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閱讀日重溫湯姆歷險記 回味童年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林姍亭淡水校園報導】為慶祝世界閱讀日，圖書館自今天（19日）起至5月19日止，舉辦一系列「2010世界閱讀日」活動。除於5月舉辦2場演講外，由於適逢美國文學知名作家「馬克．吐溫」逝世百週年，特別與美洲所及英文系合辦「《湯姆歷險記》暨馬克•吐溫主題書展」及「閱讀《湯姆歷險記》」。
</w:t>
          <w:br/>
          <w:t>主題書展於19日至5月7日，在總圖書館2樓閱活區展出，包括不同語文版本的《湯姆歷險記》、馬克•吐溫的著作及探討馬克•吐溫或其著作之圖書。「閱讀《湯姆歷險記》」則於本週每天下午2時10分至3時，由美洲所及英文系師生等陪伴大家，一同回味走過兒時的《湯姆歷險記》。
</w:t>
          <w:br/>
          <w:t>另外，5月18日下午1時10分在閱活區有英文系副教授郭岱宗「方法對了，文法就全通了！」講座；5月19日下午2時則由美洲所所長陳小雀帶大家認識「魔幻古巴：陳小雀的古巴故事十三則」。</w:t>
          <w:br/>
        </w:r>
      </w:r>
    </w:p>
  </w:body>
</w:document>
</file>