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63dce6d494c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大傳四林承翰獲中正大學新傳獎最佳廣告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【記者王育瑄淡水校園報導】大傳四林承翰日前參加中正大學傳播學系主辦的第7屆新傳獎「卡西諾的第七夜」，歷經20位來自各傳播學院相關學者及專家三階段的審慎評選，以「六信國際 德州POKER推廣」勇奪最佳廣告獎，獲得獎金2000元及獎盃一座。
</w:t>
          <w:br/>
          <w:t>　為使全國傳播科系學生能相互學習、切磋，新傳獎分別設立了「文字新聞類」、「廣播電視類」、「劇情片類」及「非劇情片類」，並以「卡西諾（Casino意即賭場）的第七夜」為包裝主題，鼓勵大家都能秀出自己的王牌作品，奪得最後贏家。這次比賽總計共有360件來自全國大專院校的參賽作品，其中廣電類就佔了121件，「六信國際 德州POKER推廣」被新傳獎評委會一致認為影音品質有質感、主題明確、構思用心，且攝影剪輯技巧佳，因而奪下最佳廣告獎。影片中描述5個豆花妹各自做不同的事，卻同時發現德州撲克的籌碼，於是相聚開始玩起德州撲克。
</w:t>
          <w:br/>
          <w:t>　林承翰則謙虛地表示：「覺得自己的剪輯不夠成熟，節奏感跟流暢感還需要加強，雖然不是預期中會得獎的作品，不過還是很感謝評審的肯定，辛苦都是值得的！」此外，他的其他作品「非法影印」、「城市漫遊」也分別入圍了新傳獎最佳廣告獎及最佳MV獎，而大傳四陳芊卉也以「劇場留聲機」入圍了最佳廣播節目獎。</w:t>
          <w:br/>
        </w:r>
      </w:r>
    </w:p>
  </w:body>
</w:document>
</file>