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1a0182772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港澳生運動會本校港澳球隊獲 男足冠軍男籃季軍猴塞雷!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雅婷淡水校園報導】本校港澳生足球、籃球隊「猴塞雷」！於日前參加輔仁大學舉辦的全國「第九屆台北港澳生運動會」，奪得男子足球冠軍、籃球季軍。印尼僑生會也不遑多讓！在中原大學「第五十屆全台灣印尼僑生運動會」中，拿下男、女籃亞軍及羽球混雙、女單第3。
</w:t>
          <w:br/>
          <w:t>　奪魁的港澳足球隊與來自全台各地的10校僑生，在運動會上較勁，展現1年練習的成果，全隊以絕佳默契及不能輸的決心，打敗去年冠軍台灣大學。賽中第一場雖敗給銘傳進入落敗區，但第二場敗部復活賽力克師大，更在第二天在冠軍戰中，成功封王！副隊長經濟三徐霆朗說：「雖然比賽很疲憊，但最後大家死撐活撐也要贏，終於拿到冠軍很開心！」印尼僑生會會長資管二華孟真說：「除了得獎很開心外，在台灣能和來自家鄉的人聯絡感情，才是運動會最大的目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14400"/>
              <wp:effectExtent l="0" t="0" r="0" b="0"/>
              <wp:docPr id="1" name="IMG_6c43e3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46023bfe-a65b-45f0-8312-136eea9de171.jpg"/>
                      <pic:cNvPicPr/>
                    </pic:nvPicPr>
                    <pic:blipFill>
                      <a:blip xmlns:r="http://schemas.openxmlformats.org/officeDocument/2006/relationships" r:embed="R9e953c8987c0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953c8987c04b04" /></Relationships>
</file>