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ce67c5f4d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淡江學園女生入住初體驗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【記者梁凱雯淡水校園報導】99學年度淡江學園將有女生入住！因此學務處住宿輔導組於15至17日舉辦「異宿體驗．交流無界」活動，由男、女宿自治會代表約20人參與。
</w:t>
          <w:br/>
          <w:t>　西語二張惠華表示，活動藉由環境介紹和食字路口遊戲，讓她對附近環境更加了解。西語二蔡蕙伊說：「原本沒有打算申請住宿淡江學園，但經過這次的體驗活動後，發現淡江學園的生活機能比想像中方便，而且住宿環境也較為舒適，所以我決定下學年申請入住淡江學園。」</w:t>
          <w:br/>
        </w:r>
      </w:r>
    </w:p>
  </w:body>
</w:document>
</file>