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abb14111449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【一流讀書人】讓天賦自由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導讀鄭惟厚（數學系教授）  
</w:t>
          <w:br/>
          <w:t>
</w:t>
          <w:br/>
          <w:t>書名：讓天賦自由
</w:t>
          <w:br/>
          <w:t>作　者：魯賓遜
</w:t>
          <w:br/>
          <w:t>譯　者：謝凱蒂
</w:t>
          <w:br/>
          <w:t>出版社：天下遠見
</w:t>
          <w:br/>
          <w:t>索書號：176.4 /8627
</w:t>
          <w:br/>
          <w:t>
</w:t>
          <w:br/>
          <w:t>　最近和導生會談時，曾問他們以後想要做什麼，除了有些人說近程目標是考研究所之外，幾乎沒人有比較肯定的答案。這就是我們的教育制度造成的後果，從小到大，學生多半接受單方向的灌輸，以致於很少人有自己的想法。
</w:t>
          <w:br/>
          <w:t>　我們的教育制度過度強調成績，然而學校的好成績不等於人生的好成績；好的教育環境必須讓孩子產生學習慾望，並自然發現自己的熱情所在。每個人擅長的事不同，能夠做自己喜歡且擅長的事，自然就會願意投入、做出好的成果。《讓天賦自由》這本書就在談這個主題。
</w:t>
          <w:br/>
          <w:t>　可能許多人在中小學都有過不受重視的經驗。可是大家一定想不到，披頭四成員之一的保羅麥卡尼在整個求學期間，居然自始至終沒有任何人注意到他有任何音樂天份。在學校不受肯定的人，可能很多人從此就覺得自己「不行」了，事實上每個人擅長的事都不同，個人才華可以有很多種展現方式，在學校時不被老師認同，多半的原因只是：老師只注重主要科目的成績。《讓天賦自由》這本書提到很多人找到天賦所在、活出天命的故事；讀這本書能得到啟發，給自己一個機會。人生永遠不嫌遲，一個人的能力有可能在不同的生命階段，以不同的強度展現。為了更加豐富自己的生命，建議人人都該讀這本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3600"/>
              <wp:effectExtent l="0" t="0" r="0" b="0"/>
              <wp:docPr id="1" name="IMG_d91400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9/m\02e08688-39e4-4f61-9fba-c844786ba491.jpg"/>
                      <pic:cNvPicPr/>
                    </pic:nvPicPr>
                    <pic:blipFill>
                      <a:blip xmlns:r="http://schemas.openxmlformats.org/officeDocument/2006/relationships" r:embed="Rcbf9b600c63342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f9b600c633425c" /></Relationships>
</file>