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60d25b332747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789 期</w:t>
        </w:r>
      </w:r>
    </w:p>
    <w:p>
      <w:pPr>
        <w:jc w:val="center"/>
      </w:pPr>
      <w:r>
        <w:r>
          <w:rPr>
            <w:rFonts w:ascii="Segoe UI" w:hAnsi="Segoe UI" w:eastAsia="Segoe UI"/>
            <w:sz w:val="32"/>
            <w:color w:val="000000"/>
            <w:b/>
          </w:rPr>
          <w:t>JAPANESE, RUSSIAN AND SPANISH DEPARTMENTS STAGED GRADUATION THEATER SHOWS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Japanese Department held its annual graduation drama performance on May 21 in Carrie Chang Music Hall, with the play More Than a Family Play by its students on Day school and A Dream of Edo Period by the department’s continuing education program students. The two plays had attracted full-crowd audiences.
</w:t>
          <w:br/>
          <w:t>
</w:t>
          <w:br/>
          <w:t>Peng Chuen-yang, chair of the Japanese Department, was extremely pleased with the plays brought by his students, saying that they are very imaginative. Meanwhile, the Spanish Department’s La casa de Bernarda Alba ( The House of Bernarda Alba) were also staged at Experiment Theater on May 20 and 21, while the Department of Russia’s play was held on May 26. These series of plays brought by soon-to-be-graduates allow students to demonstrate what they have learned for the past four years in dramatic way.
</w:t>
          <w:br/>
          <w:t>
</w:t>
          <w:br/>
          <w:t>The leading actress of More Than a Family Play, senior student Lo I-ting, said the play allows her to shake off her fear of standing in front of the crowd. Yen hai-ju, a senior in the Spanish Department who took part in the Spanish play, said she really appreciated the chance. “Even though I did not join the exchange student program to study abroad, I still learned a great deal under TKU teachers’ instruction,” she added. 
</w:t>
          <w:br/>
          <w:t>
</w:t>
          <w:br/>
          <w:t>The comedy musical brought by Russian Department was highly welcomed by Vasily Nikolavevich Dobrovolskiy, the de facto ambassador of Moscow to Taiwan. Dobrovolskiy said he is really glad to see Taiwan students practice Russian in theater play. ( ~ Yeh Yun-kai )</w:t>
          <w:br/>
        </w:r>
      </w:r>
    </w:p>
  </w:body>
</w:document>
</file>