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70e1db37049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資工週帶你體驗熱門3C產品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由資訊工程學系舉辦的「2010資訊週」自今日（7日）起至週四（10日）登場，除邀請中華電信副總經理黃子漢、趨勢科技技術經理張書源等人蒞校演講外，知名廠商如中華電信、友旺科技、華電聯網等都將參展，想要體驗時下熱門的3C產品來資訊週就對了！
</w:t>
          <w:br/>
          <w:t>　資訊週將於週三（9日）中午11時舉辦開幕式，由舞蹈研習社等帶來動感的舞蹈揭開序幕，活動包括資訊證照說明會、考試經驗分享、就業面試座談會等，邀請畢業系友及研究生與同學交流；新工學大樓3樓中庭亦將展示大三生專題、研究室成果以及資訊概論優秀作品，資工系系主任郭經華表示，這次特別邀請大三同學家長前來參觀，讓家長了解孩子在校研究成果，另邀中央大學網路學習科技所教授陳攸華，分享人生心路歷程。系學會會長資工三&amp;#20931博瀚表示，今晚重頭戲「資工之夜」，特請color樂團、歌手陸瑤及luxy girl帶來精彩演出，資工系同學們也精心準備戲劇、舞蹈表演，現場另有摸彩活動，錯過今晚，就要再等一年！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05840"/>
              <wp:effectExtent l="0" t="0" r="0" b="0"/>
              <wp:docPr id="1" name="IMG_800dc1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0/m\d2a14aa4-12d0-4d9d-9ee6-8571d5ceded0.jpg"/>
                      <pic:cNvPicPr/>
                    </pic:nvPicPr>
                    <pic:blipFill>
                      <a:blip xmlns:r="http://schemas.openxmlformats.org/officeDocument/2006/relationships" r:embed="R9fb290a87dfa4a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b290a87dfa4a64" /></Relationships>
</file>