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053e2f7e04c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參加海外遊學團同學還想再去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茶道體驗結束後，下午三、四點坐電車到新宿街頭晃晃，日本乾淨的街道令人精神舒暢……這十三天的體驗令我覺得自己就像個日本人！下次我一定要再參加遊學團，並且找朋友一起來。」日文一黃芝園語帶興奮的說著。
</w:t>
          <w:br/>
          <w:t>
</w:t>
          <w:br/>
          <w:t>　建教合作中心今年寒假舉辦兩個海外遊學團，其中日本研習團共有十三人、澳洲雪梨研習團有三十三人，參加澳洲團的日文進學班張玉玲認為，最大的收穫就是讓自己更獨立，也結交很多外國朋友，她說：「我們還偷偷跟當地的朋友一起到pub裡去瞧瞧呢！」回台時還與外國朋友互留e-mail，大家說好要保持聯絡。
</w:t>
          <w:br/>
          <w:t>
</w:t>
          <w:br/>
          <w:t>　參加日本團的同學在日本的兩個星期，白天上課，下午則安排參觀，課堂上老師會教授與活動相關的生活用語，讓學生們在稍晚的活動中能馬上運用練習，例如安排參觀博物館，白天的課就會與博物館有關，西研所吳旻倫表示，這樣的教學方法非常有效，且因為身處於日文環境中，也會較勇於開口講，談到遊學期間印象深刻的事，他說日本人的服務態度非常親切，不管顧客是否消費，服務都非常周到，遇到他們不清楚的方面，也會想辦法幫忙，這種敬業的態度是多數台灣人所欠缺的。</w:t>
          <w:br/>
        </w:r>
      </w:r>
    </w:p>
  </w:body>
</w:document>
</file>