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b5f8eb2d234f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HONG KONG AND MACAO OVERSEAS STUDENTS TAKE GOLD AND SILVER IN SPORTS MEET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soccer and basketball teams consisted of Tamkang University’s Hong Kong and Macao overseas students had done a superb job in the recently-concluded Sports Meet for Taipei-based Hong Kong and Macao students held at Fu Jen Catholic University. The TKU teams won the championship in soccer event while took the second in basketball. Also, TKU’s Indonesian students have as well perform excellently in a national Indonesian students sports meet held at Chung Yuan Christian University, claiming silver medals in men and women basketball events and the third place in badminton mixed double and women singles categories.
</w:t>
          <w:br/>
          <w:t>
</w:t>
          <w:br/>
          <w:t>TKU Hong Kong and Macao students’ soccer team had been practicing for a whole year for the competition that was joined by 10 universities islandwide. It has beaten the defending champion National Taiwan University and took the gold. The team had lost to Ming Chuan University in its first game of the competition but it later managed to pass the National Normal University in the repechage round and ultimately triumphed over the defending champion team.
</w:t>
          <w:br/>
          <w:t>The vice captain of the team Hsu Ting-lang, a junior in the Department of Economics, said the whole team is really excited about winning the title despite the fact that all the players were exhausted during the competition.
</w:t>
          <w:br/>
          <w:t>
</w:t>
          <w:br/>
          <w:t>Chief of the TKU Indonesian Students Association Hua Meng-chen, a sophomore in the Information Management Department said the annual sports meet is aimed at allowing their countrymen to connect in Taiwan. “That is more happy than winning the medals,” she added.(translated by Yeh Yun-kai)</w:t>
          <w:br/>
        </w:r>
      </w:r>
    </w:p>
  </w:body>
</w:document>
</file>