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9b137a9d943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林聰明李述德徐重仁朱立倫輪番演講 學生飽吸經驗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【記者陳若&amp;amp;#20264、王育瑄、張莘慈淡水校園報導】本校日前邀請多位社會菁英蒞校演講，讓學生一飽求知慾，並吸取經驗。
</w:t>
          <w:br/>
          <w:t>教育學院開設的「大學教育與教學」課程8日邀請教育部政務次長林聰明演講，以「現今教育發展及重要相關議題」為主軸，針對少子化、大學形象與品牌的建立、全球化、環保與永續經營，以及目前最熱門的兩岸關係等教育議題，和與會42位博士生交流。軍訓室教官管科所博二揭維恆說：「林次長是教育領域專家，透過他的經驗分享，讓我在結合實務面時，能更清楚本校在追求卓越的過程中得持續不斷努力。」
</w:t>
          <w:br/>
          <w:t>商學院9日邀請財政部長李述德蒞校演說「財政政策與經濟發展」，以過去、現在及未來發展為同學講解財政部的施政情況。李述德表示，財政部中、長程方向，將會以「財務管理」、「稅務管理」及「財產管理」為三大核心，建立起健全的財政體系，他舉銷售、所得、財產稅為例，解釋課稅的用意及帶給社會的影響。保險碩一鐘御郡表示：「聽完演講後，才發覺財政部做的各項決策是以人民的立場為出發點在做事，未來也會對財政部實施的政策更有信心！」
</w:t>
          <w:br/>
          <w:t>商學院「理財與創業」課程也於9日邀請統一超商7-ELEVEN總經理徐重仁演講，剖析7-11如何依顧客需求，發展各種創新服務，如：電子錢包i-cash等。徐重仁說：「希望藉這堂課讓同學對未來生涯有所啟發，也算是一圓自己盡到社會責任的心願！」若錯過本學期「理財與創業」課不用扼腕，可直接至財金系副教授顧廣平的教學支援平台搜尋喔！網址為：http://tsp.ec.tku.edu.tw/QuickPlace/108144qp/Main.nsf/h_Library/D146B0C74C1C80B04825772D000760E1/?OpenDocument。
</w:t>
          <w:br/>
          <w:t>此外，國際事務與戰略研究所及學生事務處生涯規劃暨就業輔導組於10日邀請前行政院副院長朱立倫蒞校演講「逐夢，在不遠處--與青年學子談國際觀與台灣的未來」。朱立倫在演講中指出，七年級生面對的是個非常苦悶的時代，因為要面對民主化、全球化及教改三大挑戰，他鼓勵大家勇敢面對新挑戰，對抗全球化所帶來的壓力，並解釋，教改讓教育普及化、全面化，造成大家現在學歷一致化，所以他建議：「學歷只是一個基礎，要找出自己的差異性，並且逐夢，就能圓夢。」中文二楊贄熏詢問未來的發展，朱立倫笑著說：「我很羨慕你唸中文系，現在亞洲大國崛起，目前中文為最多人使用的母語，所以不要低估中文的力量及未來性，會變成相當大的優勢。」</w:t>
          <w:br/>
        </w:r>
      </w:r>
    </w:p>
  </w:body>
</w:document>
</file>