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96b4068bf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羅森捐戚長誠獎學金 支助獲獎者4年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中華民國淡江大學校友總會理事長羅森設立的「淡江校友總會--戚長誠老師紀念獎學金」，預計於99學年度，提供本校入學新生申請，共計6個名額，獲獎同學每學期皆可獲得1萬元獎學金至畢業為止，這是學校截至目前為止，唯一一項獲獎者可連續領獎4年的獎學金。
</w:t>
          <w:br/>
          <w:t>羅森表示，此獎學金的設立，起源於大學時期在本校商學系就讀，因家境不寬裕，無法如期繳交學費時，本校教師戚長誠即時伸出援手、幫忙作保，讓他得以度過難關。為了資助貧困學生完成學業，鼓勵積極進取及品性人格的正常發展，並發揚戚長誠生前對貧困學生的遺愛精神，羅森自掏腰包籌設此獎學金，他表示，即使卸下總會長的職務後，仍會持續捐款，希望這筆獎學金能永續存在，「因為非常感激戚老師對學生的這份愛。」
</w:t>
          <w:br/>
          <w:t>首期獎學金開放給會計系學生申請，會計系系主任陳叡智表示，很感謝羅森理事長提供這筆獎學金，會計系有些同學家庭環境困頓，有了這筆獎學金的幫助，相信同學更有時間、精神專注於課業上。凡家境清寒、品格優良、具有苦幹善行，且成績符合平均水準者，皆可提出申請。相關申請辦法可至校友服務處網站（http://www.fl.tku.edu.tw/）查詢。</w:t>
          <w:br/>
        </w:r>
      </w:r>
    </w:p>
  </w:body>
</w:document>
</file>