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52bf551c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大三出國授旗 452生圓夢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「99學年度學生出國暨國際青年大使交流團授旗典禮」於7月1日在學生活動中心舉行，共有452名學生出國圓夢；本校西語系及美洲所24位同學組成的「國際青年大使交流團」也出席。校長張家宜親臨主持並授旗，會中邀請巴拉圭駐華大使馬旭耀等貴賓與會勉勵同學。
</w:t>
          <w:br/>
          <w:t>張校長表示，本校推動大三出國留學已超過15年的經驗，在全球有108所姊妹校，是本校長期推動國際化的成果，期盼同學珍惜機會努力學習，順利學成歸國。今年欣逢本校60週年校慶，國際事務副校長戴萬欽特別交付功課給即將出國的同學：「校慶慶祝活動陸續開跑，在國外的同學可以早晚各瀏覽一次學校網頁，與在校師生共同慶賀。」
</w:t>
          <w:br/>
          <w:t>此次特別增加「國際青年大使交流團」授旗。本校共有4個代表團獲外交部遴選，為全國之冠，28位師生分別赴瓜地馬拉、尼加拉瓜、巴拿馬及巴拉圭服務並進行文化交流。外交部中南美司副司長林正惠肯定本校國際化的卓越成就，他認為，透過青年學子的交流，對國家與友邦之間的外交幫助很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8da8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91cc9e8e-ed78-4d45-870c-25df1e0c75f8.jpg"/>
                      <pic:cNvPicPr/>
                    </pic:nvPicPr>
                    <pic:blipFill>
                      <a:blip xmlns:r="http://schemas.openxmlformats.org/officeDocument/2006/relationships" r:embed="Rd712efa6cdbb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12efa6cdbb4bb3" /></Relationships>
</file>