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714e26922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淡江人不可不知的歷史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文�歷史系教授羅運治  圖�陳維信
</w:t>
          <w:br/>
          <w:t> 任何人、事、物只要是有其一段時間的演變流程，其中留下的各種痕跡，經由人予以記載、整理，即是這些人事物的歷史。淡江大學自民國39年建校創辦迄今，己近60年一甲子的歲月。今天，在世界各個角落，與各行各業之間，均有淡江大學畢業的淡江人。在台灣，粗略估計的說法，只要在三個家庭中，就有一家與淡江大學有關聯。淡江大學有其歷史，就地理位置而言，淡江大學在那裡？大家幾乎都知道她在淡水（事實上，今天淡水地區外，還有在台北、蘭陽二個校區，以及所謂的網路校園），淡水校園雖不大。但不可否認的，它是真正的花園化、小而美的校園。仔細地體會，它是一座變化多元且各自具有特殊功能的校園。行政區、教學區、藝文區、體育區及宿舍區樣樣皆有。當然更有美麗的草坪及漫步休閒怡人的羊腸小道。而其中以牧羊草坪、牧羊橋及中西合璧的學生活動中心等構成一片淡江人熱愛的休閒區，最為人所樂道。牧羊草坪、牧羊橋名稱的由來，在淡江時報第689期（2007年6月11日）之中，中文系傅錫壬教授，曾有「于右任與淡江」的一篇文章，對上述三地的命名有簡略的說明，文中也介紹于右任先生與淡江的淵源。
</w:t>
          <w:br/>
          <w:t>　眾所皆知，淡江大學早在初創時期，硬體建設只有今天所謂的二排H教室－即宮燈教室，二排宮燈教室中間有二排的杜鵑花叢，中間的水泥道即為宮燈大道，為紀念右任先生刻苦自勵、苦學進修精神而命名為右任路。寓意為淡江人之榜樣也。及至民國51年，在右任路的盡頭，一座學生活動中心落成後，以右任先生聞名的草書在中心右側的牆面上落款題名，而留存於今。（右任先生創制了「標準草書」，解決中國草書不傳之秘，素有「中國草聖、書聖」之美譽。）
</w:t>
          <w:br/>
          <w:t>　配合學生活動中心的規劃，在中心右側建一橋樑。這座橋據傅錫壬教授稱：是由他們這一批於民國48年入學，52年畢業的淡江人捐款所興建。當時感於右任先生一直以其從小刻苦自勵，一邊牧羊，一邊於私塾讀書的精神，雖已貴為院長，但仍自稱為「牧羊兒」的謙稱。此為淡江人為學處事做人的最佳典範。因此，這座橋就命名為「牧羊橋」；橋下原本有一潭清澈的池水，就叫「牧羊池」，池的四周，植有眾多的垂柳，後來因管理不易（時常漏水），再加上水質問題，而將水池改為現在所見「鳳凰噴水池」和一畝地勢凹陷的花園。池畔越過石板小徑，地勢微微向上隆起，則是一片翠綠的草坪（當時還沒有成排的柏樹），就叫它為「牧羊草坪」。
</w:t>
          <w:br/>
          <w:t>　這塊由學生活動中心、水池、橋樑構成的局部校園，在70年代前後，為淡江人活動最頻繁之處，也是許多人休閒流連的地方。淡江座落在五虎崗上，雖有大山大水（大屯、觀音等山及淡水河）襯托，但許多人更珍惜牧羊池水波蕩漾的情景。經常可見池中，因放生及自養的魚群，悠遊其中。此時，總會吸引眾多的淡江人駐足或坐於池邊水泥的堤埂上。及至每年的四月百花盛開時節，池中的奇觀出現，在此為時二週左右的天氣，由於變暖，變化多端，每天就有成群的大魚浮至水面，整齊劃一的張口吸氣，這時就有更多的淡江人，有更忙的事情做了。學校雖有工友楊先生專責為守護驅趕者，但有辦法的學生，總是有加菜的機會。
</w:t>
          <w:br/>
          <w:t>　至於牧羊草坪，更是學生及各社團舉辦各種活動的地方，健言社曾經搭過牌樓作為相聲的舞台。音樂性社團更時時作為露天場地，舉辦各類演唱會，這塊草坪邊，靠瀛苑草坪的地方，後來增建花棚及白色水泥坐椅，而此處更是遙望觀音山與淡水河的好地方，如此美景再加上海風襲人，實為留連忘返之地，而此景觀更為外界媒體所青睞，時時被作為電影、電視取景之地。淡江的其他地區，如宮燈教室，以前經常被借為拍攝電視電影之地。當時的紅星如：林青霞、陳莎莉、彭雪芬、張佩華等人均曾來過。進而有以淡江大學的帥哥美女為臨時配角者，而淡江人權充為臨時演員就不在話下了。
</w:t>
          <w:br/>
          <w:t>　三年前（民國96年）牧羊草坪上又增建一景點，就在靠水源街旁的大榕樹下，豎一石碑，上立一鐵模型吉他，旁有文字說明，這就是“紀念李雙澤校友”唱自己的歌的紀念景物，在民國66年3月淡江校園舉辦了一場民俗歌謠演唱會，學生之一的李雙澤在此次演唱會上，發起「作我們自己的歌」、「唱我們自己的歌」，自此，掀起國內風起雲湧的民歌風潮。從此青年學子自製、自作、自唱的歌的成為當時國內年輕學子的活動重心，也幾乎成為70年代國內文化現象的表徵。
</w:t>
          <w:br/>
          <w:t>　淡江也每年舉辦「金韶獎」比賽，每次吸引相當多的大專青年參與，牧羊草坪上，學生以樸素而清新的方式表演，不管是單人、雙人或多人，不管是自己作詞，作曲或是他人的創作，都盡情的在此草坪上高歌，從中亦培養出今天大家所熟知的趙樹海、王夢麟、李建復、蔡琴等明星。
</w:t>
          <w:br/>
          <w:t>　救國團更不能落人後，每年舉辦校園民歌演唱比賽，其中有詞、譜、男、女  
</w:t>
          <w:br/>
          <w:t>單人、雙人等等的各比賽項目。淡江人總能在此盛會中，積極參與並獲得豐碩的獎項，其中以觀音山、淡水河為題材者最多，可見淡江人對山、水的獨鍾，因此，淡江人對觀音山，淡水河的喜愛就有所本了，過去3月29日被政府訂為青年節，學校每年在這一天都舉辦「329全校師生登山健行活動」，目標就是登觀音山，眾多淡江人亦以登頂至硬漢嶺為樂。爾後，更有渡淡水河及登觀音山為淡江人必修之學分的說法，不知今天的淡江人以為如何？
</w:t>
          <w:br/>
          <w:t>　總之，每個人、事、物都有它的歷史，瞭解自己及所處週遭環境的歷史，對其瞭解更多，愛護之心就更多。淡江各時期，各角落以及身處在其中的淡江人，都有共同或自己的歷史，淡江人慢慢的去發現體會吧！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40736" cy="1999488"/>
              <wp:effectExtent l="0" t="0" r="0" b="0"/>
              <wp:docPr id="1" name="IMG_b6ab41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67620cc4-41a5-48c5-84fb-436c1c401712.jpg"/>
                      <pic:cNvPicPr/>
                    </pic:nvPicPr>
                    <pic:blipFill>
                      <a:blip xmlns:r="http://schemas.openxmlformats.org/officeDocument/2006/relationships" r:embed="R8efe808f480a44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0736" cy="1999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fe808f480a44fa" /></Relationships>
</file>