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61206538049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日本語文學系系主任 馬耀輝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淡江大學日文系畢業
</w:t>
          <w:br/>
          <w:t>淡江大學日本研究所碩士
</w:t>
          <w:br/>
          <w:t>日本國立東京大學綜合研究科地域文化專攻碩士、博士（PH.D）
</w:t>
          <w:br/>
          <w:t>經歷：
</w:t>
          <w:br/>
          <w:t>日文系兼任講師
</w:t>
          <w:br/>
          <w:t>日文系專任副教授
</w:t>
          <w:br/>
          <w:t>　感謝歷任系主任與全系教師共同努力建立的教學、研究成果，以及和諧氣氛，期許自己能在現有的基礎上略盡棉力，服務本系教師，在學術研究、教學活動與國內外相關教育、研究機構之交流等方面之推展，以培育本系學生成為日語和知日的人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725168"/>
              <wp:effectExtent l="0" t="0" r="0" b="0"/>
              <wp:docPr id="1" name="IMG_0bf44f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5/m\623e6ad9-41d1-4d18-a086-2ca819df12cb.jpg"/>
                      <pic:cNvPicPr/>
                    </pic:nvPicPr>
                    <pic:blipFill>
                      <a:blip xmlns:r="http://schemas.openxmlformats.org/officeDocument/2006/relationships" r:embed="R4a4a55af416e4b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725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4a55af416e4bcc" /></Relationships>
</file>