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ee2651b6434a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大學評鑑　東西觀點交會</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「大學評鑑與提升大學教學品質」研討會邀請《美國新聞及世界報導》雜誌社主任Robert J. Morse（左）、英國《泰晤士報高等教育增刊》負責大學排名的編輯Martin Ince（中），以及中國大陸教育部高等教育教學評估中心院校教學評估處處長劉振天（右）進行大會演說。（攝影�王文彥　嘉翔）</w:t>
          <w:br/>
        </w:r>
      </w:r>
    </w:p>
    <w:p>
      <w:pPr>
        <w:jc w:val="center"/>
      </w:pPr>
      <w:r>
        <w:r>
          <w:drawing>
            <wp:inline xmlns:wp14="http://schemas.microsoft.com/office/word/2010/wordprocessingDrawing" xmlns:wp="http://schemas.openxmlformats.org/drawingml/2006/wordprocessingDrawing" distT="0" distB="0" distL="0" distR="0" wp14:editId="50D07946">
              <wp:extent cx="2438400" cy="1438656"/>
              <wp:effectExtent l="0" t="0" r="0" b="0"/>
              <wp:docPr id="1" name="IMG_ef3e0f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1/m\e64f75da-f7b3-4149-a74e-cde9b8f38819.jpg"/>
                      <pic:cNvPicPr/>
                    </pic:nvPicPr>
                    <pic:blipFill>
                      <a:blip xmlns:r="http://schemas.openxmlformats.org/officeDocument/2006/relationships" r:embed="R21651794ffe8446f" cstate="print">
                        <a:extLst>
                          <a:ext uri="{28A0092B-C50C-407E-A947-70E740481C1C}"/>
                        </a:extLst>
                      </a:blip>
                      <a:stretch>
                        <a:fillRect/>
                      </a:stretch>
                    </pic:blipFill>
                    <pic:spPr>
                      <a:xfrm>
                        <a:off x="0" y="0"/>
                        <a:ext cx="243840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651794ffe8446f" /></Relationships>
</file>