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6f4aa4817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台灣的森林水彩特展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本週四舉辦「台灣的森林水彩特展」，展出至7月20日止。另於下週二（6日）上午10時30分在文錙藝術中心舉行開幕茶會。近3個月的展期，要給參觀者不同的視覺感受。
</w:t>
          <w:br/>
          <w:t>本次展覽除了使畫迷重新領受水彩畫的本質神韻、藝術表現力，與兼容並蓄的圓融美感外，更藉著畫家筆下所呈現繽紛淋漓的林相生態體系，讓大家更重視環境保育、建造健康森林的重要性。文錙藝術中心策展人楊靜宜表示，經過2年的籌劃，由數十位畫家透過彩筆，以具象寫實技法表現台灣的林相與植物生態，傳達寶島森林之美。創作者不同的個性及對美的詮釋，體悟藝術的實踐和創新的生命力，進而產生嶄新的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55776"/>
              <wp:effectExtent l="0" t="0" r="0" b="0"/>
              <wp:docPr id="1" name="IMG_549de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03bde8b7-6af2-4d94-acc9-2cb35e658581.jpg"/>
                      <pic:cNvPicPr/>
                    </pic:nvPicPr>
                    <pic:blipFill>
                      <a:blip xmlns:r="http://schemas.openxmlformats.org/officeDocument/2006/relationships" r:embed="Ra5f2d2f93b7546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f2d2f93b754650" /></Relationships>
</file>