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417be347ba4a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游文人教築夢三步驟　讓人一Google就看到你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演講題目：努力，讓人生精彩
</w:t>
          <w:br/>
          <w:t>演講人：游文人（Google台灣業務總經理）
</w:t>
          <w:br/>
          <w:t>日期：10月5日下午1時至4時
</w:t>
          <w:br/>
          <w:t>地點：B119
</w:t>
          <w:br/>
          <w:t>【記者翁浩原整理】有沒有聽過劉若英的《繼續，給十五歲的自己》這首歌？現在的你有沒有認清自己的目標，找到你的夢想呢？讓自己不後悔呢？Google無所不能，很多東西都能在網路上找到，不過還是有許多東西，是無法在Google找到的，像是各位的「夢想」。因此，找到夢想，然後努力，讓人生更精彩！是每位超世代新鮮人，所必須培養的態度。
</w:t>
          <w:br/>
          <w:t>首先，必須找到改變的力量。每個人都希望明天會更好，但是如何在持續同樣狀態的你，期待明天會更好呢？因此，如果不想改變，怎麼會變更好。小時候的志願常常都會受到許多因素，形成化學作用而影響，如：社會、家庭。
</w:t>
          <w:br/>
          <w:t>「有夢最美，希望相隨」，不管這句話出自哪裡，是人生中十分受用的一句話。夢？夢想是什麼？我們必須去定義「夢想」，對我來說夢想就是當你離開的那一天，無論是平靜還是突然地死去，不帶著遺憾離去，那就是夢想。你期許的，你不做就會後悔的，那就是你的夢。夢想會驅使你，朝你想要做的方向前進，不管怎麼樣艱難或是充滿挑戰，你都會去做，那就是夢想。
</w:t>
          <w:br/>
          <w:t>空有夢想，是不能達成的，必須要有計畫。當然夢想不是「逐夢」，而是「築夢計畫」，追逐夢想，追著夢想跑，不如建築起夢想。實現夢想，其實就像是蓋房子一般，層層築起。
</w:t>
          <w:br/>
          <w:t>●第一層是，發覺你的「缺點和弱點」，是為「補強計畫」，最簡單的例子，小時候最不想做的暑假作業，其中可能有英文。從放假開始，就信誓旦旦地要每天讀英文，但是到開學前一天，發現從未付諸，那個就是你該補強的地方。
</w:t>
          <w:br/>
          <w:t>●第二層則是「機會在哪裡」的「公車理論」。等公車的方式有很多種，站在公車站牌前慢慢等？算準時間再過去？還是追著公車跑呢？當然也有可能過站而不停。所以知道機會在哪裡，你就知道該怎麼去建築你的夢。
</w:t>
          <w:br/>
          <w:t>●第三層則是「沈船理論」亦即「最痛理論」，大家應該都看過鐵達尼號吧！最後接近結尾時，傑克救了羅絲，然後就離開了。如果是你，只能救一個人，你會怎麼抉擇呢？除了自己，就是救最痛的人，對你而言讓你失去後會感到很傷痛的人，亦即能讓你活著的人。就之前的金融海嘯來說，如果你是老闆，但是無可奈何必須裁員渡過，你會裁怎麼樣的人，留下怎麼樣的人呢？選擇應該很明顯！
</w:t>
          <w:br/>
          <w:t>經過找到缺點和弱點的「補強計畫」，機會在哪裡的「公車理論」，最後沈船理論的「最痛理論」，最上面的就是「夢」了！不過很重要的是，要找出你的夢。
</w:t>
          <w:br/>
          <w:t>就拿我來說，你可能想不到，我是念私立高中，然後大學落榜，最後以專科畢業，再去政大讀碩士和博士。我曾經是個被學校拒絕的學生，因為大學聯考連一百分都不到，只能淪落到高四班，那時我才發現，原來我處於這樣子的狀態。20歲的那一年，我在新竹的空軍基地很嚴肅地問自己，我到底要什麼？我的夢想為何？
</w:t>
          <w:br/>
          <w:t>我很確信，我想要成為「總經理」，所以我從業務開始，因為這是最能走上總經理的路。開始努力，開始了解所欠缺的是什麼，進而補強，於是我進入Oracle甲骨文公司。那時候我考慮的因素是甲骨文公司員工才20個不到，進去是相當有發展空間的。就像是幾百盞日光燈下的LED燈，沒有人會注意到；相對的，較暗的地方，才能看見你。
</w:t>
          <w:br/>
          <w:t>除了第一份工作，是尋著報紙，其他都是「毛遂自薦」。因為知道我要的是什麼，當自己準備好後，看到公車來，就要趕快追上去。有時候，當你離開一個職場到另外一個職場，不一定會較好，可能還會更挑戰。這時「跳高理論」就相當重要，有石壁需要學會蹲下，因為當你蹲下後，才有可能跳的更高。另外，當你小有成就的時候，要考慮「你要依附在大傘下，還是要證明自己是大傘？」就如我在英國電信時，就是以這樣的心態，讓我成為外商公司最年輕的總經理，讓公司獲利增加。不過我並不安於此，還有更遠大的挑戰。就如同「海浪理論」，海浪可分為四段，浪初、中、頭和尾，聰明的人都會在浪與浪間跳到更大的浪上，如果只守著原來的浪，是不會前進的。
</w:t>
          <w:br/>
          <w:t>最後階段的學歷非常重要，因為徵才的時候只看最後一個文憑。因此，在撰寫履歷表時，必須挑重點，像Google總是收到很多求職信，所以在文章中放入「關鍵字 Key Word」是十分必要的！因為這個資訊的時代，有特別且專精的關鍵能力，往往是選才的重點，要讓人一Google就能看到你。
</w:t>
          <w:br/>
          <w:t>關於夢想，沒有對與錯，只要好好的想清楚，不要做害人的事，找到意義和目的，你就應該可以開始執行了。專業能力是必要且基本的，然而「態度」和「熱情」更是支持你，讓你更上層樓的利基。好好想一想，好好和自己談一談，和老師談一談，夢想就在你手裡。透過努力，讓你的人生更精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61360" cy="4876800"/>
              <wp:effectExtent l="0" t="0" r="0" b="0"/>
              <wp:docPr id="1" name="IMG_0904000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8/m\33fc7476-262f-4c2a-ba68-91f032fe0b9b.jpg"/>
                      <pic:cNvPicPr/>
                    </pic:nvPicPr>
                    <pic:blipFill>
                      <a:blip xmlns:r="http://schemas.openxmlformats.org/officeDocument/2006/relationships" r:embed="R035670fdf9564c2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6136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35670fdf9564c29" /></Relationships>
</file>