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68e60a09a548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SISTER UNIVERSITIES FROM MAINLAND CHINA AND JAPAN VISITIED TKU TO SHARE EXPERIENCE ON STUDENT AFFAIRS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 delegation of 10 from Nanjing University of Aeronautics and Astronautics (NUAA), one of our sister universities, visited TKU on Sept. 17. Led by Mr. Sun Lei, Deputy of Student Affairs Department, NUAA, the delegation attended the forum hosted by Vice President for International Affairs Dr. Tai Wan-chin at FL106, in which both sides exchanged opinions after the brief presentation on schoolwork counseling, career planning counseling, psychological counseling, and how to help students start their own business. Mr. Zhang Ying-chun, Secretary of the school Youth League Committee of NUAA, also highly appreciated TKU’s school club activities and facility resources after he visited the offices of the school clubs.
</w:t>
          <w:br/>
          <w:t>In addition, a delegation of 12 led by Dr. Kioka Kazuaki, Professor of Meijo University, visited TKU as well in the afternoon on Sept. 21, discussing the issues on admission affairs, learning support to students, and alumni relation with TKU faculty in the meeting hosted by Associate Professor Liou Charng-huei of Dept. of Japanese. ( ~Shu-chun Yen )</w:t>
          <w:br/>
        </w:r>
      </w:r>
    </w:p>
  </w:body>
</w:document>
</file>