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4ccd5c897a45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TKU INTERNATIONAL STUDY MATE EVENT WAS HELD ON OCT. 6</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Tamkang University Volunteers of International Service (TKU VOIS) held a welcoming party ,“TKU International Study Mate Event,” at B1 of Foreign Language Building on Oct. 6, inviting 60 foreign students from different countries to attend.
</w:t>
          <w:br/>
          <w:t>The party proceeded as shows and activities took place by turns. It first began with a hot dance performance, which attracted all the students’ attention. The close dance was so hot that even the foreign students were shy to watch. Then, all the participants excitingly raised the name cards to find their study mates during the following fun-filled activity time. In the end of the activity, many students exchanged their name cards, and a lot of interesting things happened because they often mistook others!   
</w:t>
          <w:br/>
          <w:t>Many foreign students indicated that they cannot get used to Taiwanese food because they think it is too greasy. “But it is really amazing that girls in Taiwan are so thin and beautiful,” said Marion Amandine Debuy from France, now a freshman of Dept. of Chinese. Ishimori Kohei, a sophomore of Dept. of Chinese, is an exchange student from Japan, who came to TKU in March. “I totally don’t want to leave Taiwan because I have so many good friends here!” said Ishimori Kohei.
</w:t>
          <w:br/>
          <w:t>Dr. Lee Pei-wha, Director, Office of International Exchanges and International Education, indicated that, “For these students who are studying abroad, it is inevitable that they would feel homesick sometimes. Therefore, we must put ourselves in their shoes and care for them more.” Tsai Chi-hsuan, a freshman of Dept. of International Business, responded that “these international students are very friendly, and this event gave me the chance to practice my foreign language ability.” ( ~Shu-chun Yen )</w:t>
          <w:br/>
        </w:r>
      </w:r>
    </w:p>
  </w:body>
</w:document>
</file>