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bc3ed258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環安課程 與會收獲多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【本報訊】環境保護及安全衛生中心於19日（週五）下午2時在鍾靈中正堂舉行教育訓練課程，講題為「氣候變遷下的節能減碳生活」。
</w:t>
          <w:br/>
          <w:t>主講者為主婦聯盟環境保護基金會常務董事陳曼麗，說明氣候變遷下如何節能減碳，教我們更深入認識所處的環境之威脅。參與者對於節能減碳，有了更進一步的了解。</w:t>
          <w:br/>
        </w:r>
      </w:r>
    </w:p>
  </w:body>
</w:document>
</file>