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d5a4a780e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form‧Z 大賽 建築系 李宸安獲首獎  蔡琬琳佳作 全台唯一獲獎學校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【記者梁凱雯淡水校園報導】建築五李宸安參加2009-2010 form‧Z全球聯合學習計畫（form‧Z Joint Study Program），以作品「從台北101出發」榮獲「工業設計類」首獎，「數位製造類」作品「人力驅動汽車」獲得佳作；建築五蔡琬琳則以「綠騎士」，獲得工業設計類佳作，本校為此次比賽全台灣唯一獲獎的學校。
</w:t>
          <w:br/>
          <w:t>李宸安首獎作品「從台北101出發」，以重塑都市經驗作為想像藍圖，以101發射煙火時的盛況為啟發，在101設計一個可彈式的玻璃座艙發射平台，遊客可搭乘座艙至台北地區某一處，並抵達最接近捷運站的座艙接收站，運送途中遊客可以俯瞰台北的美景，來場不一樣的航空之旅！李宸安表示，因為是土生土長的台北人，所以對重新塑造台北有很大的想像，「我希望台北人潮不只集中在東區、士林等少數精華地帶，台北郊區也有很大的發展空間。」
</w:t>
          <w:br/>
          <w:t>佳作作品「人力驅動汽車」創作，將人與環境的關係回歸到原始的狀態，把「人」作為驅動的能源，此作品被提名參賽的原因之一，在於可以利用CAD／CAM（電腦輔助設計與製造）製作出模型，提昇了未來實際製造成玩具或交通工具的可能性。李宸安表示，因為要設計出模型，所以在構圖時零件的接點都要仔細計算，步驟相對較繁複。
</w:t>
          <w:br/>
          <w:t>蔡琬琳「綠騎士」的概念來自花卉博覽會，「欣賞植物為何一定要在固定的地點？」於是有了在「移動」中也能享受綠意的想法，以學生最普遍的交通工具摩托車為基礎，設計成移動的花園。作品為一個蓮花花瓣造型的安全帽，以及可放置盆栽的瓢蟲造型背包，「因為瓢蟲擅於傳播花粉，所以我希望可以把植物的美跟花粉一樣傳播出去。」蔡琬琳表示，作品在構想跟實際做出成品的差異，是最需克服的地方，「想像中把花瓣跟安全帽組合很容易，但現實情況需要不斷的調整，才會達到最佳的組合狀態。」
</w:t>
          <w:br/>
          <w:t>指導老師建築系副教授陳珍誠表示，「從台北101出發」用不同的角度看城市，對現今城市的狀況開了一個「小玩笑」，具有反諷現實的意味；「人力驅動汽車」與「綠騎士」則可以實際產出模型，「這表示他們的技術相當有水準！」陳珍誠勉勵獲獎的同學繼續加油，提升自己在建築設計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380e5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adc4750b-dea8-4216-81c1-1ca5bbdfcb3a.jpg"/>
                      <pic:cNvPicPr/>
                    </pic:nvPicPr>
                    <pic:blipFill>
                      <a:blip xmlns:r="http://schemas.openxmlformats.org/officeDocument/2006/relationships" r:embed="R975a4d653b2444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4876800"/>
              <wp:effectExtent l="0" t="0" r="0" b="0"/>
              <wp:docPr id="1" name="IMG_d75ae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e8e05cbf-a73f-43e9-8692-07bf9c2fb550.jpg"/>
                      <pic:cNvPicPr/>
                    </pic:nvPicPr>
                    <pic:blipFill>
                      <a:blip xmlns:r="http://schemas.openxmlformats.org/officeDocument/2006/relationships" r:embed="R9105051bedff44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5a4d653b2444a8" /><Relationship Type="http://schemas.openxmlformats.org/officeDocument/2006/relationships/image" Target="/media/image2.bin" Id="R9105051bedff4411" /></Relationships>
</file>