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8d3b307f3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英文系與美國馬里蘭大學合作開設遠距課程「英語教材教學法」，利用同步與非同步平台進行互動，使兩國相同專業背景的學生，共同分享學習的經驗與知識，在課程進行中雙方學生利用Moodle平台的討論區，進行文字交流，並於每週固定時間於遠距平台，進行分組對話，雙方學生藉由充分的互動與交流，並在不同文化的衝擊下，激盪出更深一層的學習成效。（遠距組）</w:t>
          <w:br/>
        </w:r>
      </w:r>
    </w:p>
  </w:body>
</w:document>
</file>