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89ae3f95245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淡淡生活節攝影比賽即起Rock收件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【記者江啟義淡水校園報導】淡江的美景令你難以忘懷嗎？學生會舉辦的第3屆淡淡生活節－「Let’s Rock」，其中攝影比賽「淡江，季錄」自即日起至10日（週五）止收件，徵求攝影好手，捕捉校園四季美景。活動執行長英文三鍾幸儒表示，希望能藉此活動，凝聚淡江人的共同回憶。
</w:t>
          <w:br/>
          <w:t>　報名資格為全校在學學生，主題為淡江大學的四季照片，作品將邀請校內專業攝影老師評選，並自13日起至16日在商館3樓前擺攤，由同學投票共同選出，取前3名，第1名可獲得樂高數位LOMO相機。鍾幸儒補充，得獎作品將製成年曆，於28日至30日淡淡生活節活動週發放。詳細參賽資格及規格說明，請見學生會網站http://www.wretch.cc/blog/tkusa16th或上facebook搜尋「淡江大學學生會」。
</w:t>
          <w:br/>
          <w:t>　此外，淡淡生活節系列活動「搖滾吧，1460」也於今天（6日）起，在校內募集微笑。鍾幸儒說，大家一起對鏡頭比出Rock手勢，用青春與熱情戰勝冷冽的冬天吧！1460張照片也將集結成冊，於活動週發放。</w:t>
          <w:br/>
        </w:r>
      </w:r>
    </w:p>
  </w:body>
</w:document>
</file>