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7b8e7f8f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曾然楓初試啼聲 ELLEgirl潮T大賞摘冠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【記者張靜怡淡水校園報導】法文四曾然楓日前參加「ELLEgirl 潮T設計大賞」T-shirt設計比賽，打敗60多位參賽者，於上月19日在西門紅樓舉行的決賽中脫穎而出，勇奪第1名，獲得價值4萬元的 ELLEgirl 商品贈送券等，還能參與 2011 春夏 ELLEgirl 商品設計！
</w:t>
          <w:br/>
          <w:t>　曾然楓說明得獎作品的設計理念，主要以「愛」作為出發點，並用柔軟的雪紡紗一層一層圍繞著T-shirt上的愛心，表現愛不斷往外擴散，而肩膀則是天使的翅膀，象徵將收到的愛傳遞出去。回想將設計製作成品的過程，她說：「我花了2、3天的時間才把那一層又一層的雪紡紗車在T-shirt上，真的超累人！」
</w:t>
          <w:br/>
          <w:t>　曾然楓表示，從以前就對時尚藝術興趣濃厚，在好友們的影響下也激起學設計的念頭，所以大二下就開始學習相關課程。這是她首次參加服裝設計比賽，沒想到初試啼聲就有好成績。她表示，競爭者中不乏服裝設計科系的學生，基礎比她好，有更大的勝算，所以並沒有抱持太大的期望，當第1名揭曉的那一刻，她直呼：「很不可思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78480" cy="4876800"/>
              <wp:effectExtent l="0" t="0" r="0" b="0"/>
              <wp:docPr id="1" name="IMG_945dda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61e4a744-8928-402b-83fb-1574e0ffc740.jpg"/>
                      <pic:cNvPicPr/>
                    </pic:nvPicPr>
                    <pic:blipFill>
                      <a:blip xmlns:r="http://schemas.openxmlformats.org/officeDocument/2006/relationships" r:embed="R1b58a7768aab4b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8a7768aab4b23" /></Relationships>
</file>