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4704e52c944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理學院音樂PARTY師生吹彈唱跳尬舞狂HIGH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理學院音樂會─「科技與藝術的對話」於6日晚間在文錙音樂廳登場。平日身穿白袍做實驗的學生們，站在舞台上以各式樂器，演奏出多首動人心弦的悠揚樂聲。現場工作人員清一色的實驗服裝，為音樂廳增添了矛盾的衝突感，「就是要讓大家知道我們是『正港』的理學院喔！」理學院秘書江夙冠笑著說。
</w:t>
          <w:br/>
          <w:t>活動一開始由化學四朱耿慶「秀」了一段魔術表演；隨後，表演在觀眾如雷的掌聲中開始，本次表演陣容堅強，有物理碩四楊登竣搭擋金旋獎冠軍水環三詹于庭、鋼琴社社長物理二范珵勛、旅英小提琴家王懷悌等人熱情參與，其中，最讓觀眾為之瘋狂的是，年紀最小的表演者：物理系副教授薛宏中教授之子薛功囷、薛功昊兄弟，他們為觀眾帶來鋼琴及小提琴表演。薛功昊年僅9歲，演奏小提琴的架勢絲毫不遜於大人，擄獲在場眾人的心。
</w:t>
          <w:br/>
          <w:t>最後，在觀眾激動的「安可」聲中，由王懷悌和朱耿慶分別以小提琴及電吉他，搭配本校60週年音樂MV＜果實＞，並邀請在場眾人上台共舞，國際事務副校長戴萬欽、理學院院長王伯昌及前學術副校長陳幹男，都上台「尬舞」，戴萬欽高興地說，第一次聽聞理學院辦音樂會，覺得相當有意思，聽完之後發現理學院學生人才濟濟，「真是一場促進心靈成長的音樂會！」
</w:t>
          <w:br/>
          <w:t>化學一鄭玉堂表示，對王懷悌演奏的＜Bach Ciaccona from Partita No.2 Solo Violin＞印象相當深刻，「無論是演奏的音樂或肢體動作都可以感覺得出來，他對音樂的執著，我像是被帶入了他的音樂當中，無法自拔！」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bffe8c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de89c08e-b7b9-4ce0-95bc-f6abebb4b8aa.jpg"/>
                      <pic:cNvPicPr/>
                    </pic:nvPicPr>
                    <pic:blipFill>
                      <a:blip xmlns:r="http://schemas.openxmlformats.org/officeDocument/2006/relationships" r:embed="Ra97273588d374f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56304"/>
              <wp:effectExtent l="0" t="0" r="0" b="0"/>
              <wp:docPr id="1" name="IMG_206a6d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ee863c58-b1e0-4a72-88c8-811c5c238dc4.jpg"/>
                      <pic:cNvPicPr/>
                    </pic:nvPicPr>
                    <pic:blipFill>
                      <a:blip xmlns:r="http://schemas.openxmlformats.org/officeDocument/2006/relationships" r:embed="R45a58ae0c65542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56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8cdf6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5dee725d-8b86-4898-acfa-c7dabd4c41db.jpg"/>
                      <pic:cNvPicPr/>
                    </pic:nvPicPr>
                    <pic:blipFill>
                      <a:blip xmlns:r="http://schemas.openxmlformats.org/officeDocument/2006/relationships" r:embed="Ra448e857c5874a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7273588d374f22" /><Relationship Type="http://schemas.openxmlformats.org/officeDocument/2006/relationships/image" Target="/media/image2.bin" Id="R45a58ae0c6554211" /><Relationship Type="http://schemas.openxmlformats.org/officeDocument/2006/relationships/image" Target="/media/image3.bin" Id="Ra448e857c5874a3e" /></Relationships>
</file>