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4dd3f8cf2452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具冒險精神-猛虎鄭松棻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校園健康人物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爬山、游泳、獨木舟，上山下海，只要能挑戰，沒有一項運動難倒他，像是勇闖森林的猛虎，來自資訊中心教學支援組技士鄭松棻，血液中留著「冒險精神」的好動細胞，永遠在嘗試新事物，向高難度挑戰！
</w:t>
          <w:br/>
          <w:t>　本學期擔任登山社指導老師，鄭松棻的爬山經驗可說是「歷史悠久」，他笑說自高中時參加救國團的健行隊起，就被山林中的自然景色深深吸引，從此成為登山愛好者。但鄭松棻絕不就此滿足，近年來他熱衷於水上運動，透過本校員福會的游泳課程，讓他學會「正統」的游泳技能，「小時候只在溪裡游，哪懂什麼自由式或蝶式，一直很希望有機會好好學游泳，讓泳技能更成熟。」除了基礎課程訓練，鄭松棻每天撥空練習，「游」出興趣，另外，他報名本校體育室舉辦的獨木舟C級教練講習，成功取得證照的他，下一步要挑戰風帆船！
</w:t>
          <w:br/>
          <w:t>　親近大自然、勇於挑戰是鄭松棻的運動原則，「其實運動就是保持年輕的祕密武器，更是使家庭成員更親近的不二法則。」（文／陳頤華、攝影／陳芝嫻）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3c5f5d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09/m\8f164edc-407b-4fd9-a611-8a2af8511d3d.jpg"/>
                      <pic:cNvPicPr/>
                    </pic:nvPicPr>
                    <pic:blipFill>
                      <a:blip xmlns:r="http://schemas.openxmlformats.org/officeDocument/2006/relationships" r:embed="Re52e06608f2e44e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52e06608f2e44ec" /></Relationships>
</file>