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b2c7c02c149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上海市教育委員會 觀摩安全校園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【記者江啟義淡水校園報導】上海市教育委員會一行20人17日由上海市學校後勤協會名譽會長楊奇偉率領來校參訪；另外，上海杉達學院副校長賈巧萍一行7人，也於20日來訪觀摩。
</w:t>
          <w:br/>
          <w:t>17日由國際事務副校長戴萬欽、總務長鄭晃二等在SG319會議室進行簡報及座談。楊奇偉表示，來訪主要考察台灣高等學校後勤（總務處）服務及安全管理，並了解校園安全監控與緊急事件處理之作業流程、防範機制。座談後參觀本校校園安全設施，並由鄭晃二說明校園安全與維護的方式。來訪人員對於本校美食廣場使用不鏽鋼便當盒、提倡校園節能減碳的成效，並獲得國際安全學校表示讚賞。
</w:t>
          <w:br/>
          <w:t>杉達學院來訪則由國際交流暨國際教育處主任李佩華、資工系系主任郭經華、日文系系主任馬耀輝等，在FL505進行簡報與座談。賈巧萍表示，杉達學院創立於1992年，課程、學務等背景尚未成熟，因此至本校取經，希望藉由觀摩、參訪提供治校參考。座談時，參訪團對於本校實施的服務學習課程興趣濃厚，並表示將學習及應用於該校。隨後參觀圖書館、日文系、資工系及學務處，杉達學院電腦學院副院長陳楠生稱讚本校資工系，擁有許多主題實驗室，並表示將以此為模範。</w:t>
          <w:br/>
        </w:r>
      </w:r>
    </w:p>
  </w:body>
</w:document>
</file>