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5961988f1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忘年會28日登場 日味十足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日文系將於28日（週二）上午10時至下午5時，在海報街舉辦「忘年會」。邀請日文系各班擺攤販售銅鑼燒、烤棉花糖、可樂餅等各種日式小點。活動總召日文二李韋緯表示，希望和大家一起過個日味十足的新年。
</w:t>
          <w:br/>
          <w:t>活動當天，11時10分將由阿波舞社帶來阿波舞表演、日研社進行茶道示範，表演過程將發放熱呼呼的紅豆湯及Qㄉㄟˋㄉㄟˋ的麻糬，讓大家一邊欣賞表演，一邊大快朵頤。日文系系主任馬耀輝表示，忘年會不只是系上的活動，更希望把大家聚集在一起，拉近全校師生的感情，並藉此讓大家了解日本文化。</w:t>
          <w:br/>
        </w:r>
      </w:r>
    </w:p>
  </w:body>
</w:document>
</file>