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b7eea402d45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共同選舉　合做系服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【記者陳泊村報導】學生會上週一晚上七時舉辦「學會類社團負責人研討會」，十幾個系學會共襄盛舉，討論出共同選舉週，以及聯合做系服等議題，並且互相交流領導系學會的意見心得。
</w:t>
          <w:br/>
          <w:t>
</w:t>
          <w:br/>
          <w:t>　這次研討會有法文、數學、保險、土木、企管、經濟等十幾個系，每個系兩位學會幹部與會，由學生會長保險三吳宗憲主持。在與師長交流的過程中，同學提出經費不足、聯絡新生困難等問題，而課外活動輔導組長劉艾華則提供如何拉經費的方法，他強調：「經費還是要靠自己跑」。
</w:t>
          <w:br/>
          <w:t>
</w:t>
          <w:br/>
          <w:t>　同學在會中提出各系聯合招標做系服，以量制價之做法，引起各系廣泛認同，在會後將會有所行動。另外，同學也提出將每年五月某一週定為選舉週，學生會正副會長、議員、以及各系學會正副會長選舉，統統都在當週選舉，才不會造成學校裡面每星期都有選舉之情況，讓同學無所適從。但這個提議沒有獲得大部分的認同，像是有些系三月就選會長了，無法等到五月跟著大家一起選。
</w:t>
          <w:br/>
          <w:t>
</w:t>
          <w:br/>
          <w:t>　由於原定活動場地是驚聲國際會議廳，但後來由於臨時突發狀況，將場地改至商館408教室，也因此延誤半小時的時間，有同學就針對這方面有所微詞，發表不滿之意見。</w:t>
          <w:br/>
        </w:r>
      </w:r>
    </w:p>
  </w:body>
</w:document>
</file>