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8be66206a040a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524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大專籃排球預賽佳績頻傳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芳鈴報導】本校男、女排球代表隊於本月18日到22日分別前往台中技術學院、中正大學，參加本年度大專排球聯賽第二級分組預賽，分別以第二、第三的名次晉級，可望在明年的複賽中爭取更好的成績表現。
</w:t>
          <w:br/>
          <w:t>
</w:t>
          <w:br/>
          <w:t>　本校男、女排球代表隊於上屆大專排球賽分獲第三級第一、四名，在今年比賽中晉升第二級賽事，由於二級的整體實力較佳，代表隊在比賽過程中面臨許多實力堅強隊伍的挑戰，但仍然有精采表現。
</w:t>
          <w:br/>
          <w:t>
</w:t>
          <w:br/>
          <w:t>　男子代表隊先後以3：1、3：1、3：0擊敗義守大學、東海大學與地主台中技術學院，唯遭遇以體保生為主力的吳鳳技術學院時，原已取得2：0領先，卻連續失掉後三局以2：3逆轉落敗，以三勝一負、分組第二獲得晉級。女子組在四場預賽則以3：0、3：1勝東海大學、文化大學；分別以1：3敗給中正大學、台北大學，以兩勝兩敗、分組第三闖進複賽。
</w:t>
          <w:br/>
          <w:t>
</w:t>
          <w:br/>
          <w:t>　體育室主任王儀祥指出，代表隊在比賽中發揮正常、表現不錯，但臨場經驗仍嫌不足，才會在重要關頭該勝未勝，相當可惜；男排代表隊員、土木四劉英杰表示，將加強接、發球成功率與球員穩定性，盡全力在複賽中打出更好的成績。
</w:t>
          <w:br/>
          <w:t>
</w:t>
          <w:br/>
          <w:t>　【記者翁履中報導】九十一年度全國大專籃球聯賽男子第三級北區分組預賽，歷經五天的鏖戰後分出勝負。本校籃球代表隊如賽前預料，先後以懸殊的比數擊潰同組的五所學校，獲得分組冠軍並取得晉級複賽的資格。
</w:t>
          <w:br/>
          <w:t>
</w:t>
          <w:br/>
          <w:t>　本校首仗遇上華梵大學，全場比賽攻勢凌厲，一路壓著對方打，更派出十二名球員輪番上陣，該場比賽便以九十七比四十五，五十二分的差距拿下首場勝利。接下來的比賽中，分別遭遇到陽明大學、台灣科大、台北醫學院及大同大學。
</w:t>
          <w:br/>
          <w:t>
</w:t>
          <w:br/>
          <w:t>　本次比賽在台灣科技大學舉行，在賽程安排上對台科大較為有利。對台科大的比賽中，由於本校前一天已連賽兩場，球員們的體力尚未恢復，加上對方有幾位球員表現穩定，使本校在開賽之初便以12比1落後；所幸球員在下半場發揮水準，幾次快攻得手逐漸將比數拉大，終場便以70比50，順利取得勝利，闖入分區決賽。在同一組中，另一支晉級決賽隊伍為四勝一負的陽明大學。
</w:t>
          <w:br/>
          <w:t>
</w:t>
          <w:br/>
          <w:t>　本校機電所二陳威志、公行二范洧達在三場比賽中的表現最為傑出，機電所二的陳威志同學表示，本次比賽本校在防守上的表現不錯，但在進攻上的失誤仍然太多，希望在複賽時能夠加以改進。籃球隊教練張弓弘老師指出，這五場比賽中球員們將平時訓練戰術發揮的不錯，加上積極的防守，才能夠取得分組冠軍，接下來的複賽，球員們要注意犯規的問題，預賽中我們的犯規太多要多留意，基本上每位球員都很努力，值得肯定。</w:t>
          <w:br/>
        </w:r>
      </w:r>
    </w:p>
  </w:body>
</w:document>
</file>