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4397905e0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淡江時報徵文字記者  要的就是你!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嚴選時報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你對新聞工作有興趣嗎？想要揚眉「兔」氣一展長才嗎？歡迎加入淡江時報大家庭！自即日起開放報名，至3月7日截止，不限科系，只要是大一、大二及研究所一年級學生都歡迎報名。
</w:t>
          <w:br/>
          <w:t>　有興趣者請攜帶2吋照片至B426室填寫報名表，通過文字記者甄試，即可進入淡江時報學習，本月23日中午12時10分舉行說明會。如有疑問請電洽（02）2625-0584。</w:t>
          <w:br/>
        </w:r>
      </w:r>
    </w:p>
  </w:body>
</w:document>
</file>