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74a33e0ae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消防測試不當惹麻煩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【記者李天惠報導】商館於上週三發生水淹十樓系辦以及研究室的意外，硬體設備及書面資料的損失尚由營繕組評估中。
</w:t>
          <w:br/>
          <w:t>
</w:t>
          <w:br/>
          <w:t>　十八日上午十時三十分許，商館十樓於消防測試時，突然失控造成淹水，水位最深淹至腳踝處，九樓及八樓的地板也被波及。營繕組表示，在正常情況下，消防水管應是沒有水的，但因為商館十樓的消防水管要做壓力的測試，於是將水管注滿，導致原先即有裂縫的消防栓的止水閥破裂釀災。
</w:t>
          <w:br/>
          <w:t>
</w:t>
          <w:br/>
          <w:t>　此次淹水實在太突然，產經系助教陳玉晏及蕭雅芳兩人表示，只聽見「隆隆」的聲音，水在瞬間就湧進系辦。而研究室在十樓的保險系副教授賴曜賢則表示，做研究的參考書籍有很多都濕掉了。意外發生時有些教授不在現場，因此實際損失尚在評估中，而營繕組也派人拍照存證，預計向消防公司索賠。</w:t>
          <w:br/>
        </w:r>
      </w:r>
    </w:p>
  </w:body>
</w:document>
</file>