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8db13e8c0ad407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全國衛生主管參訪本校健康安全校園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俞兒淡水校園報導】本校自通過全世界第一所安全大學認證以來，持續推動健康安全校園作為，並融入社區獲得佳評。18日下午在新北市衛生局主辦之「100年度第一次衛生機關聯繫會議」，由衛生署副署長陳再晉帶領全國各縣市衛生局局長、衛生署各單位之主管及附屬機關首長等約60人，至本校參訪及進行安全校園標竿學習，本校由行政副校長高柏園帶領參觀。
</w:t>
          <w:br/>
          <w:t>本校健康安全校園的推動是公部門與學校共同合作成果個案。陳再晉在會議中提到，本校與政府部門合作，共同推動健康城市是特別且值得分享的個案。總務長鄭晃二表示，淡水區是很特別的地方，有50%以上居民為學生族群，因此與淡水區區公所成為合作夥伴關係，以落實校園安全活動。而健康安全校園的成果成為全國首例，也是社區和大學合作的模範。
</w:t>
          <w:br/>
          <w:t>高柏園在會中分享本校安全校園的推動過程和跨組織的合作經驗。他表示，從最初的淡水區健康城市到本校健康安全校園推動，「健康安全校園」的理念並非只有少數人分享，應該成為所有人共同的資產，未來希望能達到全國健康安全學校的推廣計畫。
</w:t>
          <w:br/>
          <w:t>參訪校園時，保管組組長翁麗珠說明，校內休憩文化區規劃為人行徒步區，並設置多組木桌椅成為學生聚會專區，且於「月亮咬一口」商家前設立「不要餵我」小狗立牌，讓學生不要餵食流浪狗，以避免造成流浪狗群聚，影響學生的安全。
</w:t>
          <w:br/>
          <w:t>一行人到大忠街校門區，營繕組組長姜宜山指出，大忠街校門環境是本校與新北市水利局和淡水區區公所共同合作，完成水溝加蓋工程，以增加公車迴車空間外，並規劃公車候車區，提升學生搭乘公車上下學的安全性。
</w:t>
          <w:br/>
          <w:t>至於交安組組長曾瑞光引導各衛生主管們，介紹本校福園西側人行道原先的地磚在下雨天時易造成地面濕滑，因此全面改建為防滑柏油路面，以保障校園內行走安全。
</w:t>
          <w:br/>
          <w:t>在參訪過程中，各衛生機關主管都聚精會神地聆聽，陳再晉頻頻和高柏園相互討論，甚至校園裡櫻花盛開的美景，也讓參訪過程停留賞花，留下深刻印象。鄭晃二表示，這次參訪除了經驗分享之外，也是對本校的肯定及鼓勵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91840" cy="2231136"/>
              <wp:effectExtent l="0" t="0" r="0" b="0"/>
              <wp:docPr id="1" name="IMG_f8dc921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4/m\80b52f03-64bb-4cb1-be88-6640012b5f96.jpg"/>
                      <pic:cNvPicPr/>
                    </pic:nvPicPr>
                    <pic:blipFill>
                      <a:blip xmlns:r="http://schemas.openxmlformats.org/officeDocument/2006/relationships" r:embed="R10d0e6930dfd47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91840" cy="223113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0d0e6930dfd4782" /></Relationships>
</file>