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ee4146f77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淡江時報招考文字記者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淡江時報招考文字記者
</w:t>
          <w:br/>
          <w:t>即起至3/7(一)下午5時止
</w:t>
          <w:br/>
          <w:t>報名地點：Ｂ４２６
</w:t>
          <w:br/>
          <w:t>筆試：3/9(三)中午12:10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9696" cy="1030224"/>
              <wp:effectExtent l="0" t="0" r="0" b="0"/>
              <wp:docPr id="1" name="IMG_95f8c5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6e0590ad-79db-4a1a-8972-911d19fb32ee.jpg"/>
                      <pic:cNvPicPr/>
                    </pic:nvPicPr>
                    <pic:blipFill>
                      <a:blip xmlns:r="http://schemas.openxmlformats.org/officeDocument/2006/relationships" r:embed="R5d3e05985b6148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9696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3e05985b6148b2" /></Relationships>
</file>