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df7d78902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9校62位陸生  加入本校學習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昭岑、段采伶淡水校園報導】62名來自大陸各地姊妹校的交換及交流學生，已於本學期齊聚本校加入大學課程學習的行列，這些學生分別於文、工、商、外語、國際等學院就讀。國際事務副校長戴萬欽參加「廣電創新實驗班」始業式時表示：「這次廣電創新實驗專班是從未有過的合作，相信此次課程會成功。」
</w:t>
          <w:br/>
          <w:t>相較於上學期5所大陸姊妹校來校交換學習，本學期新增了南京大學、四川大學、西安交通大學及廣州大學廣電創新實驗班等學校加入交流生行列。以國企系為例，與廈門大學國際貿易與經濟系已有6次交換學生的經驗。
</w:t>
          <w:br/>
          <w:t>本校與廣州大學於今年合作「廣電創新實驗班」，來自廣州大學22位交換生於3日舉行始業式。此次專班交流經驗為本校首例，課程規劃兼具理論與實務並用，在四個月課程中，除四門傳播課程外，另外安排與台灣媒體業進行產學合作經驗，如TVBS、中央通訊社及NOWnews等。文化創意產業中心執行長趙雅麗表示，希望透過本次交流經驗，讓師生之間能夠激盪出不一樣的火花外，也希望擴大未來產學合作空間，進一步奠定兩岸交流很好的基礎。廣州大學新聞與傳播學院副教授劉玉萍表示：「貴校所安排的課程兼具整體性和綜合性，也感受到學風的自由和多元性，希望學生能在這樣的環境學習更多東西。」
</w:t>
          <w:br/>
          <w:t>對所有剛到本校的大陸學生而言，首次面對的不是課業的壓力，而是台灣濃厚的人情味。廣州大學學生提到，有商家願意免費提供一學期的吹風機。來自南京大學的資工一徐鋮表示，剛開學的迎新活動，讓他們很快融入校園生活，現在對校園環境已很熟悉。相較於南京大學的學習情況，他表示，使用圖書館的同學似乎不多，在南京大學進圖書館還要排隊呢！
</w:t>
          <w:br/>
          <w:t>就讀經濟一的廈大交換生紀尚伯表示，淡江的課程有些以英語授課讓他不太習慣，不過不只能精進專業知識，還可以順便提升英語能力，感覺很新鮮！他笑道：「這邊的課程比較自由，師生互動很自然，不是單方面只有教師授課；另外，從圖書館及宮燈道還可以眺望淡水河及八里美景，淡江真的是所資源及景色都豐富的學校；期望能多向台灣的同學學習，多了解台灣，體驗不同的文化，並到許多地方走走。」。廈大交換生莊錦鵬表示，會在課餘時間也會把握機會，自行查地圖與交通方式，到台灣各處走走，不僅學習知識，也飽覽台灣風土民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78fa3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28d48634-0e23-411a-99e9-6d53dfdfba91.jpg"/>
                      <pic:cNvPicPr/>
                    </pic:nvPicPr>
                    <pic:blipFill>
                      <a:blip xmlns:r="http://schemas.openxmlformats.org/officeDocument/2006/relationships" r:embed="Rd0898dbc1a534b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898dbc1a534bb8" /></Relationships>
</file>