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01ad675864a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慶南　東海姊妹校相繼到訪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【記者翁履中報導】有朋自遠方來。本校姐妹校訪問團相繼到訪，繼韓國慶南大學趙根沃董事長於上週一（九日）上午蒞校訪問後，日本東海大學參訪團亦將於本週二（十七日）參觀本校。
</w:t>
          <w:br/>
          <w:t>
</w:t>
          <w:br/>
          <w:t>　 本校姐妹校韓國慶南大學董事長上週訪問本校，曾於今年暑假捐贈本校1300冊韓文書籍的慶南大學，本學年度有兩位交換生於本校就讀。本次訪問中，趙董事長表示未來希望雙方能有更多的同學能夠互相交流，以增進彼此的認識。另外，本校日本姐妹校東海大學校長室室長松本亮三教授、留學生教育中心谷口人所長、國際交流課上條武雄課長與山本孝行先生等一行四人，本週亦將訪問本校，並針對兩校的交流與交換學生事宜與本校相關單位進行座談。本校學術副校長馮朝剛博士將親自接待，希望藉此次機會使兩校未來的交流學習計劃能更加順利。</w:t>
          <w:br/>
        </w:r>
      </w:r>
    </w:p>
  </w:body>
</w:document>
</file>