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75beebdbf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俄文系歌唱大賽歡迎參觀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俄文系將於今日晚上6時30分在文錙音樂廳舉辦「2011年俄國歌曲大賽」，除評選出3名優勝者外，並開放來賓投票，選出2名特別獎。除比賽項目，另也準備舞蹈、鋼琴演奏等表演活動。本活動負責人俄文系助理教授蘇淑燕表示，本次活動充滿俄羅斯風情，有精采演出，歡迎大家前往參觀。</w:t>
          <w:br/>
        </w:r>
      </w:r>
    </w:p>
  </w:body>
</w:document>
</file>