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30c96f99854e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俄文系歌唱賽  張詩柔奪冠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歐書函淡水校園報導】俄文系於2日在文錙音樂廳舉行俄文歌唱大賽，邀請莫斯科台北經濟文化協調委員會駐台北代表處代表杜沃齊等多位嘉賓及俄文系主任張慶國、系上教師及現場同學擔任評審，由俄文四張詩柔以抒情歌〈愛情-神秘的國度〉奪冠。參賽者各個卯足了勁，十八般武藝通通出籠，有的以RAP表現年輕人的活潑朝氣，有的特別找人伴舞演戲，還有人請來樂團助唱。張詩柔分享準備過程：「平時多念歌詞，將自己的聲音錄下來反覆聆聽，再修改發音；查清歌詞的字意，將情感融入意境之中。」杜沃齊說：「這麼熱烈的比賽，令人感動，希望大家繼續保持對俄文的喜愛」。</w:t>
          <w:br/>
        </w:r>
      </w:r>
    </w:p>
  </w:body>
</w:document>
</file>