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9deb5b9a0d46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60畫家水彩畫聯展  文錙美麗上演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小喬淡水校園報導】文錙藝術中心即日起舉辦《台灣水彩畫協會會員聯展》，展出60位畫家的83件風貌雋永，精湛多元的水彩作品，展期將至6月26日止，並於上週四舉行開幕茶會。台灣水彩畫協會創會會長施翠峰、現任會長林仁傑、榮譽會長賴武雄以及本校校長張家宜、文錙藝術中心主任李奇茂，皆到場致詞。
</w:t>
          <w:br/>
          <w:t>台灣水彩畫協會成立於1970年，是國內歷史最悠久的水彩畫團體，多位台灣水彩畫協會會員也蒞臨茶會現場進行交流。除了畫家間熱烈交流討論外，也有畫家熱心地在駐足觀賞畫作的同學旁，親自解說創作理念，讓觀畫者更了解、貼近別具風韻與獨特美感的水彩作品。
</w:t>
          <w:br/>
          <w:t>台灣水彩畫協會現任會長林仁傑表示，淡江的文錙藝術中心內外新穎，展場內欣賞畫作的距離也取得非常恰當，看起畫來感覺非常舒服。除了表示對文錙中心非常喜愛以外，對於淡江的校園美景也十分印象深刻，他說道：「在淡江，傳統與現代並存的建築特色非常特別，如果有機會的話，會想將宮燈的街道和兩旁的宮燈教室美景取到畫作中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e2e039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4/m\b01e212d-0030-4e54-bf51-c719a3d791b1.jpg"/>
                      <pic:cNvPicPr/>
                    </pic:nvPicPr>
                    <pic:blipFill>
                      <a:blip xmlns:r="http://schemas.openxmlformats.org/officeDocument/2006/relationships" r:embed="R8abce766009642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abce76600964266" /></Relationships>
</file>