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45475c8754b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結合歷史專業 用玩樂與體驗打造生活態度   文創旅遊達人盛業信  開啟不同的人文視野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專訪】「旅行，不只為生活帶來改變，更為生命帶來了改變。」陽光下，盛業信揹著招牌的輕便背包、一派輕鬆地漫步而來。在旅遊界被人稱作盛博士的他，是淡江歷史系助理教授，俐落的短髮和腳下休閒鞋，宣示著不受拘束的性格，豐富的肢體語言和錯落有致的音調，更能讓人深受吸引。
</w:t>
          <w:br/>
          <w:t>   身為家中長子的盛業信性格堅毅，環境越是困頓，越能激發絕不妥協的傲骨；年僅29歲即獲法國巴黎社會科學高等研究學院博士學位，「當年我一句法文也不懂，就在法國學院面試時，說自己比在場所有老師都還要優秀！」在每年只有一位學生能畢業的限制下，他在7年內，由一句法語都不懂的學生，成為最高榮譽博士（Tr&amp;#232;s honorable）。回台後更跨越學術範疇，將歷史與旅遊結合，提出文創旅遊，不同以往看鐵塔、買名牌的歐洲旅遊行程，他帶著遊客在古堡內品紅酒、在草地上享用剛由普羅旺斯傳統市集採買的生鮮蔬果，享受遠離塵囂的人文生活及饒富史蹟的歷史美學。「人擠人有什麼好玩？文化是『慢』出來的，我的工作就是幫別人想怎麼花錢過生活，將價格轉化成價值。」打出盛博士名號，旅團往往人滿為患，他說：「用玩樂與體驗，將History化作My story，就是文創旅遊的不二法門，我行銷的並非行程，而是種生活態度。」
</w:t>
          <w:br/>
          <w:t>   然而，自由奔放的生活態度，卻曾在升學主義下，屢次觸犯老師的規範，「有一次老師叫我到台上算數學，我算對卻被毒打了一頓，只因等號線不一樣長。」儘管壓抑，未被抹煞他與生俱來的自信，反而激發出挑戰體制的勇氣，一考上高中便自願「赴任」放牛班，「三年內，我沒碰過課本，課外書卻讀了不少。」師長眼中的叛逆，對盛業信而言，卻是忠於自己的表徵，從不輕易順服規則的他，總勇於挑戰權威，「對我而言，程度遠比成績重要，問題絕非翻教科書就有標準答案，勇於挑戰才能突破困境。」大學聯考，他出奇不意地撕下淡江歷史系榜單，「高中校長還特地打電話到我家，說從沒看過像我這樣的怪咖！」他微笑著：「對我而言，沒有什麼不可能！只要敢於挑戰，事情就是這麼簡單。」
</w:t>
          <w:br/>
          <w:t>   這樣的反骨性格，如何和嚴謹的歷史一拍即合？「這要感謝周宗賢教授」，當年教授台灣史的周宗賢教授常帶領學生到各歷史景點校外教學，正中盛業信「好玩」的天性，多次深入民間的田野調查，讓他在與人群和地方的密集接觸下，找出對學業的熱情，更啟蒙將文化與旅遊結合的想法。在人人玩夜衝、唱KTV的笙歌中，他像孩子王般，帶朋友釣魚、挖竹筍，體驗「正港」的淡水文化，不但玩得不落俗套，還「學」得不亦樂乎。「我從沒『唸』過歷史，歷史是被『玩』出來的，透過體驗，理解問題才最快！」
</w:t>
          <w:br/>
          <w:t>   淡水的人文風情，非但柔化他性格底層的倔強，更為往後的「文創旅遊」埋下了種子。畢業後，他將淡水遊樂的經驗，帶往世界各地，結合歷史專業與在地文化，打造出獨一無二的體驗式旅遊，獨特又閒適的行程，引來無數人群的共鳴。提起盛業信，周宗賢語氣中有著欣慰：「他從學生開始，個性就十分開朗，最重要的是他對自己的人生有著理想，並有信心及耐心去堅持與實踐。」
</w:t>
          <w:br/>
          <w:t>   多采多姿的生活，從未止息盛業信探索世界的慾望，背包一揹，便出走世界各地，最深刻的體會，莫過於1998年與法國友人到西藏攀越聖母峰，「剛到山上溫度30度，才在讚嘆眼前冰川的壯觀，忽然一片雲飄過來，氣溫瞬時降至零下，冰雹、雪和雨一同打來，喜馬拉雅山變成一座巨大的冰庫，剛剛跨越的小溪突然暴漲，我和朋友冒險跳過溪，不慎一腳踏到水裡，霎那間，腳被冰川劃開一道傷口，感覺就像武俠小說寫的真氣外洩，熱量迅速散去。」在與友人相扶攜下，他終於走回基地。「我緊握著手中的酥油茶，彷彿那是維繫生命的絲線，我清楚地意識到人不可能勝天。」懸宕在生死邊緣的經驗，使他察覺到自身力量的微小，也因此學會珍惜，國中以來凌人的盛氣，轉化為體諒與包容，此後無論帶團、教學、爾或最尋常的生活中，他都懷抱珍惜，為每個當下添上豐盈的色彩。
</w:t>
          <w:br/>
          <w:t>   從雄獅旅遊電視台創意總監，到現在數所大學及旅行社爭相邀約的文創旅遊首席達人，盛業信在眾人眼裡，是個全方位生活家。他認為：「每個人都是唯一的藝術品，都有與眾不同的潛力，只是自己不相信罷了。」因此他教授的「台灣文化創意產業旅遊」課程，兼具人文與史哲的特質，並也以旅遊帶團的教學方式，培養學生跨領域整合的多元視野。歷史四羅文林說：「老師的課程是藉由飲食和特產認識當地歷史，和一般走馬看花的行程很不一樣，讓人嚮往。」
</w:t>
          <w:br/>
          <w:t>   對盛業信而言，所有問題都沒有標準答案，勇氣與信心才是開啟視野的叩門磚，他的言行泛起的夢想漣漪，鼓舞人們用自己的方式，在現有的框架內創造出無限的可能。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7f61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bc520032-ce3f-4201-bc15-4a57a6dce518.jpg"/>
                      <pic:cNvPicPr/>
                    </pic:nvPicPr>
                    <pic:blipFill>
                      <a:blip xmlns:r="http://schemas.openxmlformats.org/officeDocument/2006/relationships" r:embed="Rd7e5ee243e5d41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e5ee243e5d4115" /></Relationships>
</file>