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f853827c147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日文系畢業專題 用影像紀錄感動樂章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日文系於2日晚上6時在I201舉辦「第三屆日文系畢業專題影像製作發表會」。由修習日文會話課的大四學生，取材於日常生活中所見所聞製作成專題影片。活動全程以中日雙語進行，主持大會的應屆畢業生在台上說得一口流利的日文，展現學習後的豐碩成果。指導老師日文系助理教授堀越和男表示，希望影片能帶給觀眾心靈上的感動。
</w:t>
          <w:br/>
          <w:t>　共有4支影片參與發表，包括「街頭藝人」、「傳遞幸福的郵差先生」、「阿嬤，我回來了」及「活－曾經遺忘的樂章」。其中，「街頭藝人」介紹在台北街頭表演的藝人，並採訪常在淡水老街駐唱的唱遊人阿杰，道出街頭藝人的演藝歷程與心聲。製作影片的組員之一，日文進四李柏萱表示，街頭藝人並不單只是為了生活而表演，更是為了對夢想的堅持及對表演的熱情；希望能讓觀眾對街頭藝人有更多的認識與支持。
</w:t>
          <w:br/>
          <w:t>　「傳遞幸福的郵差先生」則記錄了郵差的工作點滴，與收信人看到郵件時，所感受到的幸福。一幕又一幕溫馨的趣事讓觀眾不禁會心微笑。現場有不少日文系三年級學生前來觀賞，日文三羅世琪表示，影片內容做到了與觀眾心靈上的互動，但如果能更詳細介紹影片的創作靈感及心得會更棒！</w:t>
          <w:br/>
        </w:r>
      </w:r>
    </w:p>
  </w:body>
</w:document>
</file>