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df1ee609c48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合唱團　管樂社　聯合期末公演22日起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【記者陳思嘉淡水校園報導】期末考後想來場放鬆心靈的音樂饗宴嗎？合唱團及管樂社將分別於22日晚上7時30分及23日晚上7時於蘆洲功學社音樂廳舉行期末公演，歡迎全校師生共襄盛舉。
</w:t>
          <w:br/>
          <w:t>　合唱團以「給未來」為主題，演唱現代創作風格的日本合唱曲，以及多首富有強烈節奏的黑人靈歌；而合唱團小團將演唱浪漫抒情的〈I'm Gonna Sing to The Spirit Moves in My Heart〉、〈Rhythm of The Rain〉、〈千言萬語〉等曲目，校友團除了將重現多首耳熟能詳的金曲，並搭配肢體表演演唱音樂劇，節目精彩可期，合唱團前任團長產經三袁麗葳說：「希望可以透過歌聲來傳達我們對音樂的熱愛。」
</w:t>
          <w:br/>
          <w:t>　管樂社則以「漫步，回憶的音樂」為主題，除了重現今年在全國學生音樂比賽拿到特優的〈給太陽的讚歌〉外，也有4位應屆畢業的學長姊將演出協奏曲，社長土木一周昱辰表示，「這場音樂會是大家一年來努力的成果，希望大家能和我們一同回憶屬於自己的音樂故事。」另外，管樂社也受邀參加由嘉義市政府文化局主辦的「WASBE世界管樂年會」，將於7月5日晚上7時在嘉義市文化公園舉行。</w:t>
          <w:br/>
        </w:r>
      </w:r>
    </w:p>
  </w:body>
</w:document>
</file>