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e4ca153224c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張伯瑜 大陸打拚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校友張伯瑜，目前在江蘇昆山的仁寶電腦公司擔任品管工程師，已在那服務快兩年的他表示：「來到人生地不熟的大陸雖然需要一段時間的適應，但趁年輕的時候多磨練是應該的。現在大陸產業突飛猛進，當地人的拚勁很強，台灣人的優勢逐漸在消失中。」所以他建議未來想去大陸發展的學生，平常就要不斷充實自身技能，增加就業競爭力，千萬不能掉以輕心。（陳子璿）</w:t>
          <w:br/>
        </w:r>
      </w:r>
    </w:p>
  </w:body>
</w:document>
</file>