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5f8e46cb74e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狹窄巷弄人口稠密　機車擋路險象環生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台北縣消防局淡水分隊近日調查本校周遭社區消防安全狀況，結果發現水源街二段幾乎全線都在救災困難的危險名單之中。淡水鎮公所建設科表示，將儘快劃上紅線，防止因機車停放阻礙救災，重演蘆洲大火悲劇。
</w:t>
          <w:br/>
          <w:t>
</w:t>
          <w:br/>
          <w:t>　水源街有上千人居住，人口密度很高，上學期原來劃有紅線，街道還算暢通，但暑假重新舖設柏油後，遮蓋了原有的紅線，加上五虎崗停車場本學期改為社團辦公室，學校雖在其他地方增設約一千個車位，還是有許多同學圖方便改停水源街。不寬的巷弄加上兩旁的機車放置，街道狹窄到連小客車也難以通行，台北縣消防局搶救課羅先生表示，小客車寬約一米多，消防車寬卻長達二˙五米，加上能讓消防人員通行更需四米以上路寬，這樣看來，水源街真的有救災上的困難。台北縣消防局淡水分隊員賈學軍表示，為維護消防安全，將建議相關單位儘快劃上紅線，禁止機車停放，以免妨礙救災。
</w:t>
          <w:br/>
          <w:t>
</w:t>
          <w:br/>
          <w:t>　距離蘆洲大火不到一個月，許多人對電視上受災戶墜樓的畫面還難以忘懷，住在水源街的機械一年級李崑長看到機車停放的狀況說：「能夠理解有機車的同學需要停車位，但是水源街內若發生火災，大型消防車根本進不去，蘆洲大火悲劇重演那該怎麼辦？」
</w:t>
          <w:br/>
          <w:t>
</w:t>
          <w:br/>
          <w:t>　財金四年級楊孟綱則說，現在停車情形和上學期差很多，大約有五百多台機車停入水源街，若發生火災消防車無法進入，他也很擔心。
</w:t>
          <w:br/>
          <w:t>
</w:t>
          <w:br/>
          <w:t>　淡水分局交通組指出，目前停放在水源街的機車，因沒有紅線規範，警方無法取締，不過，淡水鎮公所建設科張相坤則說，顧慮到火災發生可能，近期將會加緊將水源街畫上紅線。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77696" cy="2072640"/>
              <wp:effectExtent l="0" t="0" r="0" b="0"/>
              <wp:docPr id="1" name="IMG_29ccd5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7/m\5b76179f-1278-4f02-ac6a-bc011145193f.jpg"/>
                      <pic:cNvPicPr/>
                    </pic:nvPicPr>
                    <pic:blipFill>
                      <a:blip xmlns:r="http://schemas.openxmlformats.org/officeDocument/2006/relationships" r:embed="R74203a023f9d44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7696" cy="2072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203a023f9d443c" /></Relationships>
</file>